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04" w:rsidRDefault="005D5104" w:rsidP="00406C6D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5D5104" w:rsidRDefault="005D5104" w:rsidP="005D5104">
      <w:pPr>
        <w:ind w:firstLine="640"/>
        <w:jc w:val="center"/>
        <w:rPr>
          <w:rFonts w:ascii="宋体" w:hAnsi="宋体"/>
          <w:b/>
          <w:sz w:val="32"/>
          <w:szCs w:val="32"/>
        </w:rPr>
      </w:pPr>
    </w:p>
    <w:p w:rsidR="005D5104" w:rsidRDefault="005D5104" w:rsidP="005D5104">
      <w:pPr>
        <w:ind w:firstLine="640"/>
        <w:jc w:val="center"/>
        <w:rPr>
          <w:rFonts w:ascii="宋体" w:hAnsi="宋体"/>
          <w:b/>
          <w:sz w:val="32"/>
          <w:szCs w:val="32"/>
        </w:rPr>
      </w:pPr>
    </w:p>
    <w:p w:rsidR="005D5104" w:rsidRPr="00874F9B" w:rsidRDefault="005D5104" w:rsidP="005D510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proofErr w:type="gramStart"/>
      <w:r w:rsidRPr="00874F9B">
        <w:rPr>
          <w:rFonts w:asciiTheme="majorEastAsia" w:eastAsiaTheme="majorEastAsia" w:hAnsiTheme="majorEastAsia" w:hint="eastAsia"/>
          <w:b/>
          <w:sz w:val="32"/>
          <w:szCs w:val="32"/>
        </w:rPr>
        <w:t>院教〔2024〕</w:t>
      </w:r>
      <w:proofErr w:type="gramEnd"/>
      <w:r>
        <w:rPr>
          <w:rFonts w:asciiTheme="majorEastAsia" w:eastAsiaTheme="majorEastAsia" w:hAnsiTheme="majorEastAsia" w:hint="eastAsia"/>
          <w:b/>
          <w:sz w:val="32"/>
          <w:szCs w:val="32"/>
        </w:rPr>
        <w:t>7</w:t>
      </w:r>
      <w:r w:rsidRPr="00874F9B">
        <w:rPr>
          <w:rFonts w:asciiTheme="majorEastAsia" w:eastAsiaTheme="majorEastAsia" w:hAnsiTheme="majorEastAsia" w:hint="eastAsia"/>
          <w:b/>
          <w:sz w:val="32"/>
          <w:szCs w:val="32"/>
        </w:rPr>
        <w:t>号</w:t>
      </w:r>
    </w:p>
    <w:p w:rsidR="00406C6D" w:rsidRDefault="005D5104" w:rsidP="00406C6D">
      <w:pPr>
        <w:adjustRightInd w:val="0"/>
        <w:snapToGrid w:val="0"/>
        <w:ind w:firstLine="640"/>
        <w:jc w:val="left"/>
        <w:rPr>
          <w:rFonts w:hint="eastAsia"/>
          <w:color w:val="000000"/>
        </w:rPr>
      </w:pPr>
      <w:r w:rsidRPr="00BA249A">
        <w:rPr>
          <w:rFonts w:asciiTheme="majorEastAsia" w:eastAsiaTheme="majorEastAsia" w:hAnsiTheme="majorEastAsia"/>
          <w:b/>
          <w:sz w:val="32"/>
          <w:szCs w:val="32"/>
          <w:lang w:val="zh-CN" w:bidi="zh-CN"/>
        </w:rPr>
        <w:pict>
          <v:line id="直接连接符 3" o:spid="_x0000_s1026" style="position:absolute;left:0;text-align:left;z-index:251660288" from="16.8pt,2.9pt" to="480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" strokecolor="red" strokeweight="3pt">
            <v:fill o:detectmouseclick="t"/>
          </v:line>
        </w:pict>
      </w:r>
    </w:p>
    <w:p w:rsidR="005E4585" w:rsidRPr="00406C6D" w:rsidRDefault="00406C6D" w:rsidP="00406C6D">
      <w:pPr>
        <w:adjustRightInd w:val="0"/>
        <w:snapToGrid w:val="0"/>
        <w:ind w:firstLine="640"/>
        <w:jc w:val="center"/>
        <w:rPr>
          <w:color w:val="000000"/>
        </w:rPr>
      </w:pPr>
      <w:r w:rsidRPr="005D5104">
        <w:rPr>
          <w:rFonts w:asciiTheme="majorEastAsia" w:eastAsiaTheme="majorEastAsia" w:hAnsiTheme="majorEastAsia" w:cs="方正小标宋_GBK" w:hint="eastAsia"/>
          <w:b/>
          <w:sz w:val="44"/>
          <w:szCs w:val="44"/>
        </w:rPr>
        <w:t>关于举办</w:t>
      </w:r>
      <w:r w:rsidRPr="005D5104">
        <w:rPr>
          <w:rFonts w:asciiTheme="majorEastAsia" w:eastAsiaTheme="majorEastAsia" w:hAnsiTheme="majorEastAsia" w:cs="方正小标宋_GBK"/>
          <w:b/>
          <w:sz w:val="44"/>
          <w:szCs w:val="44"/>
        </w:rPr>
        <w:t>创新创业教学能力训练营</w:t>
      </w:r>
      <w:r w:rsidRPr="005D5104">
        <w:rPr>
          <w:rFonts w:asciiTheme="majorEastAsia" w:eastAsiaTheme="majorEastAsia" w:hAnsiTheme="majorEastAsia" w:cs="方正小标宋_GBK" w:hint="eastAsia"/>
          <w:b/>
          <w:sz w:val="44"/>
          <w:szCs w:val="44"/>
        </w:rPr>
        <w:t>的通知</w:t>
      </w:r>
    </w:p>
    <w:p w:rsidR="005D5104" w:rsidRPr="005D5104" w:rsidRDefault="005D5104" w:rsidP="005D5104">
      <w:pPr>
        <w:pStyle w:val="a0"/>
        <w:adjustRightInd w:val="0"/>
        <w:snapToGrid w:val="0"/>
        <w:rPr>
          <w:rFonts w:ascii="仿宋" w:eastAsia="仿宋" w:hAnsi="仿宋"/>
          <w:sz w:val="32"/>
          <w:szCs w:val="32"/>
        </w:rPr>
      </w:pPr>
    </w:p>
    <w:p w:rsidR="005E4585" w:rsidRPr="005D5104" w:rsidRDefault="00406C6D" w:rsidP="00406C6D">
      <w:pPr>
        <w:adjustRightInd w:val="0"/>
        <w:snapToGrid w:val="0"/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各二级学院</w:t>
      </w:r>
      <w:r w:rsidRPr="005D5104">
        <w:rPr>
          <w:rFonts w:ascii="仿宋" w:eastAsia="仿宋" w:hAnsi="仿宋" w:cs="Times New Roman"/>
          <w:sz w:val="32"/>
          <w:szCs w:val="32"/>
        </w:rPr>
        <w:t>：</w:t>
      </w:r>
    </w:p>
    <w:p w:rsidR="005E4585" w:rsidRPr="005D5104" w:rsidRDefault="00406C6D" w:rsidP="005D5104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/>
          <w:sz w:val="32"/>
          <w:szCs w:val="32"/>
        </w:rPr>
        <w:t>为</w:t>
      </w:r>
      <w:r w:rsidRPr="005D5104">
        <w:rPr>
          <w:rFonts w:ascii="仿宋" w:eastAsia="仿宋" w:hAnsi="仿宋" w:cs="Times New Roman" w:hint="eastAsia"/>
          <w:sz w:val="32"/>
          <w:szCs w:val="32"/>
        </w:rPr>
        <w:t>加快推进创新创业教育与专业教育深度融合，深化创新创业教育改革，</w:t>
      </w:r>
      <w:r w:rsidRPr="005D5104">
        <w:rPr>
          <w:rFonts w:ascii="仿宋" w:eastAsia="仿宋" w:hAnsi="仿宋" w:cs="Times New Roman"/>
          <w:sz w:val="32"/>
          <w:szCs w:val="32"/>
        </w:rPr>
        <w:t>进一步提升学校创新创业师资专业能力和指导水平，打造高水平、高素质、专业化、职业化的创新创业师资队伍，为学校创新创业</w:t>
      </w:r>
      <w:r w:rsidRPr="005D5104">
        <w:rPr>
          <w:rFonts w:ascii="仿宋" w:eastAsia="仿宋" w:hAnsi="仿宋" w:cs="Times New Roman" w:hint="eastAsia"/>
          <w:sz w:val="32"/>
          <w:szCs w:val="32"/>
        </w:rPr>
        <w:t>教育教学</w:t>
      </w:r>
      <w:r w:rsidRPr="005D5104">
        <w:rPr>
          <w:rFonts w:ascii="仿宋" w:eastAsia="仿宋" w:hAnsi="仿宋" w:cs="Times New Roman"/>
          <w:sz w:val="32"/>
          <w:szCs w:val="32"/>
        </w:rPr>
        <w:t>提供人才支撑，</w:t>
      </w:r>
      <w:r w:rsidRPr="005D5104">
        <w:rPr>
          <w:rFonts w:ascii="仿宋" w:eastAsia="仿宋" w:hAnsi="仿宋" w:cs="Times New Roman" w:hint="eastAsia"/>
          <w:sz w:val="32"/>
          <w:szCs w:val="32"/>
        </w:rPr>
        <w:t>按照《重庆文理学院国家级创新创业学院建设方案》（</w:t>
      </w:r>
      <w:r w:rsidRPr="005D5104">
        <w:rPr>
          <w:rFonts w:ascii="仿宋" w:eastAsia="仿宋" w:hAnsi="仿宋" w:cs="方正仿宋_GBK"/>
          <w:color w:val="000000"/>
          <w:kern w:val="0"/>
          <w:sz w:val="32"/>
          <w:szCs w:val="32"/>
          <w:lang/>
        </w:rPr>
        <w:t>重文理院〔</w:t>
      </w:r>
      <w:r w:rsidRPr="005D5104">
        <w:rPr>
          <w:rFonts w:ascii="仿宋" w:eastAsia="仿宋" w:hAnsi="仿宋" w:cs="Times New Roman"/>
          <w:color w:val="000000"/>
          <w:kern w:val="0"/>
          <w:sz w:val="32"/>
          <w:szCs w:val="32"/>
          <w:lang/>
        </w:rPr>
        <w:t>2022</w:t>
      </w:r>
      <w:r w:rsidRPr="005D5104">
        <w:rPr>
          <w:rFonts w:ascii="仿宋" w:eastAsia="仿宋" w:hAnsi="仿宋" w:cs="方正仿宋_GBK" w:hint="eastAsia"/>
          <w:color w:val="000000"/>
          <w:kern w:val="0"/>
          <w:sz w:val="32"/>
          <w:szCs w:val="32"/>
          <w:lang/>
        </w:rPr>
        <w:t>〕</w:t>
      </w:r>
      <w:r w:rsidRPr="005D5104">
        <w:rPr>
          <w:rFonts w:ascii="仿宋" w:eastAsia="仿宋" w:hAnsi="仿宋" w:cs="Times New Roman"/>
          <w:color w:val="000000"/>
          <w:kern w:val="0"/>
          <w:sz w:val="32"/>
          <w:szCs w:val="32"/>
          <w:lang/>
        </w:rPr>
        <w:t xml:space="preserve">36 </w:t>
      </w:r>
      <w:r w:rsidRPr="005D5104">
        <w:rPr>
          <w:rFonts w:ascii="仿宋" w:eastAsia="仿宋" w:hAnsi="仿宋" w:cs="方正仿宋_GBK" w:hint="eastAsia"/>
          <w:color w:val="000000"/>
          <w:kern w:val="0"/>
          <w:sz w:val="32"/>
          <w:szCs w:val="32"/>
          <w:lang/>
        </w:rPr>
        <w:t>号</w:t>
      </w:r>
      <w:r w:rsidRPr="005D5104">
        <w:rPr>
          <w:rFonts w:ascii="仿宋" w:eastAsia="仿宋" w:hAnsi="仿宋" w:cs="Times New Roman" w:hint="eastAsia"/>
          <w:sz w:val="32"/>
          <w:szCs w:val="32"/>
        </w:rPr>
        <w:t>）</w:t>
      </w:r>
      <w:r w:rsidRPr="005D5104">
        <w:rPr>
          <w:rFonts w:ascii="仿宋" w:eastAsia="仿宋" w:hAnsi="仿宋" w:cs="Times New Roman" w:hint="eastAsia"/>
          <w:sz w:val="32"/>
          <w:szCs w:val="32"/>
        </w:rPr>
        <w:t>文件要求，</w:t>
      </w:r>
      <w:r w:rsidRPr="005D5104">
        <w:rPr>
          <w:rFonts w:ascii="仿宋" w:eastAsia="仿宋" w:hAnsi="仿宋" w:cs="Times New Roman"/>
          <w:sz w:val="32"/>
          <w:szCs w:val="32"/>
        </w:rPr>
        <w:t>经</w:t>
      </w:r>
      <w:r w:rsidRPr="005D5104">
        <w:rPr>
          <w:rFonts w:ascii="仿宋" w:eastAsia="仿宋" w:hAnsi="仿宋" w:cs="Times New Roman" w:hint="eastAsia"/>
          <w:sz w:val="32"/>
          <w:szCs w:val="32"/>
        </w:rPr>
        <w:t>学校</w:t>
      </w:r>
      <w:r w:rsidRPr="005D5104">
        <w:rPr>
          <w:rFonts w:ascii="仿宋" w:eastAsia="仿宋" w:hAnsi="仿宋" w:cs="Times New Roman"/>
          <w:sz w:val="32"/>
          <w:szCs w:val="32"/>
        </w:rPr>
        <w:t>研究决定</w:t>
      </w:r>
      <w:r w:rsidRPr="005D5104">
        <w:rPr>
          <w:rFonts w:ascii="仿宋" w:eastAsia="仿宋" w:hAnsi="仿宋" w:cs="Times New Roman" w:hint="eastAsia"/>
          <w:sz w:val="32"/>
          <w:szCs w:val="32"/>
        </w:rPr>
        <w:t>举办</w:t>
      </w:r>
      <w:r w:rsidRPr="005D5104">
        <w:rPr>
          <w:rFonts w:ascii="仿宋" w:eastAsia="仿宋" w:hAnsi="仿宋" w:cs="Times New Roman"/>
          <w:sz w:val="32"/>
          <w:szCs w:val="32"/>
        </w:rPr>
        <w:t>创新创业教学能力训练营</w:t>
      </w:r>
      <w:r w:rsidRPr="005D5104">
        <w:rPr>
          <w:rFonts w:ascii="仿宋" w:eastAsia="仿宋" w:hAnsi="仿宋" w:cs="Times New Roman" w:hint="eastAsia"/>
          <w:sz w:val="32"/>
          <w:szCs w:val="32"/>
        </w:rPr>
        <w:t>（</w:t>
      </w:r>
      <w:r w:rsidRPr="005D5104">
        <w:rPr>
          <w:rFonts w:ascii="仿宋" w:eastAsia="仿宋" w:hAnsi="仿宋" w:cs="Times New Roman" w:hint="eastAsia"/>
          <w:sz w:val="32"/>
          <w:szCs w:val="32"/>
        </w:rPr>
        <w:t>2024</w:t>
      </w:r>
      <w:r w:rsidRPr="005D5104">
        <w:rPr>
          <w:rFonts w:ascii="仿宋" w:eastAsia="仿宋" w:hAnsi="仿宋" w:cs="Times New Roman" w:hint="eastAsia"/>
          <w:sz w:val="32"/>
          <w:szCs w:val="32"/>
        </w:rPr>
        <w:t>年第</w:t>
      </w:r>
      <w:r w:rsidRPr="005D5104">
        <w:rPr>
          <w:rFonts w:ascii="仿宋" w:eastAsia="仿宋" w:hAnsi="仿宋" w:cs="Times New Roman" w:hint="eastAsia"/>
          <w:sz w:val="32"/>
          <w:szCs w:val="32"/>
        </w:rPr>
        <w:t>1</w:t>
      </w:r>
      <w:r w:rsidRPr="005D5104">
        <w:rPr>
          <w:rFonts w:ascii="仿宋" w:eastAsia="仿宋" w:hAnsi="仿宋" w:cs="Times New Roman" w:hint="eastAsia"/>
          <w:sz w:val="32"/>
          <w:szCs w:val="32"/>
        </w:rPr>
        <w:t>期）</w:t>
      </w:r>
      <w:r w:rsidRPr="005D5104">
        <w:rPr>
          <w:rFonts w:ascii="仿宋" w:eastAsia="仿宋" w:hAnsi="仿宋" w:cs="Times New Roman"/>
          <w:sz w:val="32"/>
          <w:szCs w:val="32"/>
        </w:rPr>
        <w:t>，现将具体事宜通知如下：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黑体_GBK"/>
          <w:b/>
          <w:sz w:val="32"/>
          <w:szCs w:val="32"/>
        </w:rPr>
      </w:pPr>
      <w:r w:rsidRPr="005D5104">
        <w:rPr>
          <w:rFonts w:ascii="仿宋" w:eastAsia="仿宋" w:hAnsi="仿宋" w:cs="方正黑体_GBK"/>
          <w:b/>
          <w:sz w:val="32"/>
          <w:szCs w:val="32"/>
        </w:rPr>
        <w:t>一、培训对象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各二级学院</w:t>
      </w:r>
      <w:r w:rsidRPr="005D5104">
        <w:rPr>
          <w:rFonts w:ascii="仿宋" w:eastAsia="仿宋" w:hAnsi="仿宋" w:cs="Times New Roman"/>
          <w:sz w:val="32"/>
          <w:szCs w:val="32"/>
        </w:rPr>
        <w:t>创新创业</w:t>
      </w:r>
      <w:r w:rsidRPr="005D5104">
        <w:rPr>
          <w:rFonts w:ascii="仿宋" w:eastAsia="仿宋" w:hAnsi="仿宋" w:cs="Times New Roman" w:hint="eastAsia"/>
          <w:sz w:val="32"/>
          <w:szCs w:val="32"/>
        </w:rPr>
        <w:t>分管院领导、创新创业工作人员、专兼职辅导员、专任教师骨干。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黑体_GBK"/>
          <w:b/>
          <w:sz w:val="32"/>
          <w:szCs w:val="32"/>
        </w:rPr>
      </w:pPr>
      <w:r w:rsidRPr="005D5104">
        <w:rPr>
          <w:rFonts w:ascii="仿宋" w:eastAsia="仿宋" w:hAnsi="仿宋" w:cs="方正黑体_GBK"/>
          <w:b/>
          <w:sz w:val="32"/>
          <w:szCs w:val="32"/>
        </w:rPr>
        <w:t>二、培训时间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/>
          <w:sz w:val="32"/>
          <w:szCs w:val="32"/>
        </w:rPr>
        <w:t>2024</w:t>
      </w:r>
      <w:r w:rsidRPr="005D5104">
        <w:rPr>
          <w:rFonts w:ascii="仿宋" w:eastAsia="仿宋" w:hAnsi="仿宋" w:cs="Times New Roman"/>
          <w:sz w:val="32"/>
          <w:szCs w:val="32"/>
        </w:rPr>
        <w:t>年</w:t>
      </w:r>
      <w:r w:rsidRPr="005D5104">
        <w:rPr>
          <w:rFonts w:ascii="仿宋" w:eastAsia="仿宋" w:hAnsi="仿宋" w:cs="Times New Roman"/>
          <w:sz w:val="32"/>
          <w:szCs w:val="32"/>
        </w:rPr>
        <w:t>1</w:t>
      </w:r>
      <w:r w:rsidRPr="005D5104">
        <w:rPr>
          <w:rFonts w:ascii="仿宋" w:eastAsia="仿宋" w:hAnsi="仿宋" w:cs="Times New Roman"/>
          <w:sz w:val="32"/>
          <w:szCs w:val="32"/>
        </w:rPr>
        <w:t>月</w:t>
      </w:r>
      <w:r w:rsidRPr="005D5104">
        <w:rPr>
          <w:rFonts w:ascii="仿宋" w:eastAsia="仿宋" w:hAnsi="仿宋" w:cs="Times New Roman" w:hint="eastAsia"/>
          <w:sz w:val="32"/>
          <w:szCs w:val="32"/>
        </w:rPr>
        <w:t>22</w:t>
      </w:r>
      <w:r w:rsidRPr="005D5104">
        <w:rPr>
          <w:rFonts w:ascii="仿宋" w:eastAsia="仿宋" w:hAnsi="仿宋" w:cs="Times New Roman" w:hint="eastAsia"/>
          <w:sz w:val="32"/>
          <w:szCs w:val="32"/>
        </w:rPr>
        <w:t>—</w:t>
      </w:r>
      <w:r w:rsidRPr="005D5104">
        <w:rPr>
          <w:rFonts w:ascii="仿宋" w:eastAsia="仿宋" w:hAnsi="仿宋" w:cs="Times New Roman" w:hint="eastAsia"/>
          <w:sz w:val="32"/>
          <w:szCs w:val="32"/>
        </w:rPr>
        <w:t>23</w:t>
      </w:r>
      <w:r w:rsidRPr="005D5104">
        <w:rPr>
          <w:rFonts w:ascii="仿宋" w:eastAsia="仿宋" w:hAnsi="仿宋" w:cs="Times New Roman"/>
          <w:sz w:val="32"/>
          <w:szCs w:val="32"/>
        </w:rPr>
        <w:t>日，为期</w:t>
      </w:r>
      <w:r w:rsidRPr="005D5104">
        <w:rPr>
          <w:rFonts w:ascii="仿宋" w:eastAsia="仿宋" w:hAnsi="仿宋" w:cs="Times New Roman" w:hint="eastAsia"/>
          <w:sz w:val="32"/>
          <w:szCs w:val="32"/>
        </w:rPr>
        <w:t>两</w:t>
      </w:r>
      <w:r w:rsidRPr="005D5104">
        <w:rPr>
          <w:rFonts w:ascii="仿宋" w:eastAsia="仿宋" w:hAnsi="仿宋" w:cs="Times New Roman"/>
          <w:sz w:val="32"/>
          <w:szCs w:val="32"/>
        </w:rPr>
        <w:t>天。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黑体_GBK"/>
          <w:b/>
          <w:sz w:val="32"/>
          <w:szCs w:val="32"/>
        </w:rPr>
      </w:pPr>
      <w:r w:rsidRPr="005D5104">
        <w:rPr>
          <w:rFonts w:ascii="仿宋" w:eastAsia="仿宋" w:hAnsi="仿宋" w:cs="方正黑体_GBK"/>
          <w:b/>
          <w:sz w:val="32"/>
          <w:szCs w:val="32"/>
        </w:rPr>
        <w:t>三、培训地点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/>
          <w:sz w:val="32"/>
          <w:szCs w:val="32"/>
        </w:rPr>
        <w:t>重庆文理学院红河</w:t>
      </w:r>
      <w:r w:rsidRPr="005D5104">
        <w:rPr>
          <w:rFonts w:ascii="仿宋" w:eastAsia="仿宋" w:hAnsi="仿宋" w:cs="Times New Roman"/>
          <w:sz w:val="32"/>
          <w:szCs w:val="32"/>
        </w:rPr>
        <w:t>A</w:t>
      </w:r>
      <w:proofErr w:type="gramStart"/>
      <w:r w:rsidRPr="005D5104">
        <w:rPr>
          <w:rFonts w:ascii="仿宋" w:eastAsia="仿宋" w:hAnsi="仿宋" w:cs="Times New Roman"/>
          <w:sz w:val="32"/>
          <w:szCs w:val="32"/>
        </w:rPr>
        <w:t>区知津楼</w:t>
      </w:r>
      <w:proofErr w:type="gramEnd"/>
      <w:r w:rsidRPr="005D5104">
        <w:rPr>
          <w:rFonts w:ascii="仿宋" w:eastAsia="仿宋" w:hAnsi="仿宋" w:cs="Times New Roman"/>
          <w:sz w:val="32"/>
          <w:szCs w:val="32"/>
        </w:rPr>
        <w:t>智慧教室</w:t>
      </w:r>
      <w:r w:rsidRPr="005D5104">
        <w:rPr>
          <w:rFonts w:ascii="仿宋" w:eastAsia="仿宋" w:hAnsi="仿宋" w:cs="Times New Roman" w:hint="eastAsia"/>
          <w:sz w:val="32"/>
          <w:szCs w:val="32"/>
        </w:rPr>
        <w:t>D405</w:t>
      </w:r>
    </w:p>
    <w:p w:rsidR="005E4585" w:rsidRPr="005D5104" w:rsidRDefault="00406C6D" w:rsidP="005D5104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黑体_GBK"/>
          <w:b/>
          <w:sz w:val="32"/>
          <w:szCs w:val="32"/>
        </w:rPr>
      </w:pPr>
      <w:r w:rsidRPr="005D5104">
        <w:rPr>
          <w:rFonts w:ascii="仿宋" w:eastAsia="仿宋" w:hAnsi="仿宋" w:cs="方正黑体_GBK" w:hint="eastAsia"/>
          <w:b/>
          <w:sz w:val="32"/>
          <w:szCs w:val="32"/>
        </w:rPr>
        <w:lastRenderedPageBreak/>
        <w:t>培训内容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见附件</w:t>
      </w:r>
      <w:r w:rsidRPr="005D5104">
        <w:rPr>
          <w:rFonts w:ascii="仿宋" w:eastAsia="仿宋" w:hAnsi="仿宋" w:cs="Times New Roman" w:hint="eastAsia"/>
          <w:sz w:val="32"/>
          <w:szCs w:val="32"/>
        </w:rPr>
        <w:t>1</w:t>
      </w:r>
      <w:r w:rsidRPr="005D510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方正黑体_GBK"/>
          <w:b/>
          <w:sz w:val="32"/>
          <w:szCs w:val="32"/>
        </w:rPr>
      </w:pPr>
      <w:r w:rsidRPr="005D5104">
        <w:rPr>
          <w:rFonts w:ascii="仿宋" w:eastAsia="仿宋" w:hAnsi="仿宋" w:cs="方正黑体_GBK" w:hint="eastAsia"/>
          <w:b/>
          <w:sz w:val="32"/>
          <w:szCs w:val="32"/>
        </w:rPr>
        <w:t>五</w:t>
      </w:r>
      <w:r w:rsidRPr="005D5104">
        <w:rPr>
          <w:rFonts w:ascii="仿宋" w:eastAsia="仿宋" w:hAnsi="仿宋" w:cs="方正黑体_GBK"/>
          <w:b/>
          <w:sz w:val="32"/>
          <w:szCs w:val="32"/>
        </w:rPr>
        <w:t>、其他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/>
          <w:sz w:val="32"/>
          <w:szCs w:val="32"/>
        </w:rPr>
        <w:t>1.</w:t>
      </w:r>
      <w:r w:rsidRPr="005D5104">
        <w:rPr>
          <w:rFonts w:ascii="仿宋" w:eastAsia="仿宋" w:hAnsi="仿宋" w:cs="Times New Roman" w:hint="eastAsia"/>
          <w:sz w:val="32"/>
          <w:szCs w:val="32"/>
        </w:rPr>
        <w:t>各二级学院</w:t>
      </w:r>
      <w:r w:rsidRPr="005D5104">
        <w:rPr>
          <w:rFonts w:ascii="仿宋" w:eastAsia="仿宋" w:hAnsi="仿宋" w:cs="Times New Roman"/>
          <w:sz w:val="32"/>
          <w:szCs w:val="32"/>
        </w:rPr>
        <w:t>务必保证</w:t>
      </w:r>
      <w:r w:rsidRPr="005D5104">
        <w:rPr>
          <w:rFonts w:ascii="仿宋" w:eastAsia="仿宋" w:hAnsi="仿宋" w:cs="Times New Roman" w:hint="eastAsia"/>
          <w:sz w:val="32"/>
          <w:szCs w:val="32"/>
        </w:rPr>
        <w:t>不少于</w:t>
      </w:r>
      <w:r w:rsidRPr="005D5104">
        <w:rPr>
          <w:rFonts w:ascii="仿宋" w:eastAsia="仿宋" w:hAnsi="仿宋" w:cs="Times New Roman"/>
          <w:sz w:val="32"/>
          <w:szCs w:val="32"/>
        </w:rPr>
        <w:t>2</w:t>
      </w:r>
      <w:r w:rsidRPr="005D5104">
        <w:rPr>
          <w:rFonts w:ascii="仿宋" w:eastAsia="仿宋" w:hAnsi="仿宋" w:cs="Times New Roman"/>
          <w:sz w:val="32"/>
          <w:szCs w:val="32"/>
        </w:rPr>
        <w:t>名</w:t>
      </w:r>
      <w:r w:rsidRPr="005D5104">
        <w:rPr>
          <w:rFonts w:ascii="仿宋" w:eastAsia="仿宋" w:hAnsi="仿宋" w:cs="Times New Roman" w:hint="eastAsia"/>
          <w:sz w:val="32"/>
          <w:szCs w:val="32"/>
        </w:rPr>
        <w:t>教师</w:t>
      </w:r>
      <w:r w:rsidRPr="005D5104">
        <w:rPr>
          <w:rFonts w:ascii="仿宋" w:eastAsia="仿宋" w:hAnsi="仿宋" w:cs="Times New Roman"/>
          <w:sz w:val="32"/>
          <w:szCs w:val="32"/>
        </w:rPr>
        <w:t>参加培训，</w:t>
      </w:r>
      <w:r w:rsidRPr="005D5104">
        <w:rPr>
          <w:rFonts w:ascii="仿宋" w:eastAsia="仿宋" w:hAnsi="仿宋" w:cs="Times New Roman" w:hint="eastAsia"/>
          <w:sz w:val="32"/>
          <w:szCs w:val="32"/>
        </w:rPr>
        <w:t>统筹安排</w:t>
      </w:r>
      <w:proofErr w:type="gramStart"/>
      <w:r w:rsidRPr="005D5104">
        <w:rPr>
          <w:rFonts w:ascii="仿宋" w:eastAsia="仿宋" w:hAnsi="仿宋" w:cs="Times New Roman" w:hint="eastAsia"/>
          <w:sz w:val="32"/>
          <w:szCs w:val="32"/>
        </w:rPr>
        <w:t>好参训教师</w:t>
      </w:r>
      <w:proofErr w:type="gramEnd"/>
      <w:r w:rsidRPr="005D5104">
        <w:rPr>
          <w:rFonts w:ascii="仿宋" w:eastAsia="仿宋" w:hAnsi="仿宋" w:cs="Times New Roman" w:hint="eastAsia"/>
          <w:sz w:val="32"/>
          <w:szCs w:val="32"/>
        </w:rPr>
        <w:t>的相关工作，切实保证参</w:t>
      </w:r>
      <w:proofErr w:type="gramStart"/>
      <w:r w:rsidRPr="005D5104">
        <w:rPr>
          <w:rFonts w:ascii="仿宋" w:eastAsia="仿宋" w:hAnsi="仿宋" w:cs="Times New Roman" w:hint="eastAsia"/>
          <w:sz w:val="32"/>
          <w:szCs w:val="32"/>
        </w:rPr>
        <w:t>训教师</w:t>
      </w:r>
      <w:proofErr w:type="gramEnd"/>
      <w:r w:rsidRPr="005D5104">
        <w:rPr>
          <w:rFonts w:ascii="仿宋" w:eastAsia="仿宋" w:hAnsi="仿宋" w:cs="Times New Roman" w:hint="eastAsia"/>
          <w:sz w:val="32"/>
          <w:szCs w:val="32"/>
        </w:rPr>
        <w:t>的培训时间和培训效果</w:t>
      </w:r>
      <w:r w:rsidRPr="005D510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/>
          <w:sz w:val="32"/>
          <w:szCs w:val="32"/>
        </w:rPr>
        <w:t>2.</w:t>
      </w:r>
      <w:r w:rsidRPr="005D5104">
        <w:rPr>
          <w:rFonts w:ascii="仿宋" w:eastAsia="仿宋" w:hAnsi="仿宋" w:cs="Times New Roman"/>
          <w:sz w:val="32"/>
          <w:szCs w:val="32"/>
        </w:rPr>
        <w:t>各</w:t>
      </w:r>
      <w:r w:rsidRPr="005D5104">
        <w:rPr>
          <w:rFonts w:ascii="仿宋" w:eastAsia="仿宋" w:hAnsi="仿宋" w:cs="Times New Roman" w:hint="eastAsia"/>
          <w:sz w:val="32"/>
          <w:szCs w:val="32"/>
        </w:rPr>
        <w:t>二级</w:t>
      </w:r>
      <w:r w:rsidRPr="005D5104">
        <w:rPr>
          <w:rFonts w:ascii="仿宋" w:eastAsia="仿宋" w:hAnsi="仿宋" w:cs="Times New Roman"/>
          <w:sz w:val="32"/>
          <w:szCs w:val="32"/>
        </w:rPr>
        <w:t>学院要高度重视创新创业队伍建设，做好创新创业教师的培养培训</w:t>
      </w:r>
      <w:r w:rsidRPr="005D5104">
        <w:rPr>
          <w:rFonts w:ascii="仿宋" w:eastAsia="仿宋" w:hAnsi="仿宋" w:cs="Times New Roman" w:hint="eastAsia"/>
          <w:sz w:val="32"/>
          <w:szCs w:val="32"/>
        </w:rPr>
        <w:t>工作</w:t>
      </w:r>
      <w:r w:rsidRPr="005D5104">
        <w:rPr>
          <w:rFonts w:ascii="仿宋" w:eastAsia="仿宋" w:hAnsi="仿宋" w:cs="Times New Roman"/>
          <w:sz w:val="32"/>
          <w:szCs w:val="32"/>
        </w:rPr>
        <w:t>，充分发挥创新创业教师在人才培养中的重要作用。</w:t>
      </w:r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3</w:t>
      </w:r>
      <w:r w:rsidRPr="005D5104">
        <w:rPr>
          <w:rFonts w:ascii="仿宋" w:eastAsia="仿宋" w:hAnsi="仿宋" w:cs="Times New Roman"/>
          <w:sz w:val="32"/>
          <w:szCs w:val="32"/>
        </w:rPr>
        <w:t>.</w:t>
      </w:r>
      <w:r w:rsidRPr="005D5104">
        <w:rPr>
          <w:rFonts w:ascii="仿宋" w:eastAsia="仿宋" w:hAnsi="仿宋" w:cs="Times New Roman" w:hint="eastAsia"/>
          <w:sz w:val="32"/>
          <w:szCs w:val="32"/>
        </w:rPr>
        <w:t>请</w:t>
      </w:r>
      <w:r w:rsidRPr="005D5104">
        <w:rPr>
          <w:rFonts w:ascii="仿宋" w:eastAsia="仿宋" w:hAnsi="仿宋" w:cs="Times New Roman" w:hint="eastAsia"/>
          <w:sz w:val="32"/>
          <w:szCs w:val="32"/>
        </w:rPr>
        <w:t>各二级学院</w:t>
      </w:r>
      <w:r w:rsidRPr="005D5104">
        <w:rPr>
          <w:rFonts w:ascii="仿宋" w:eastAsia="仿宋" w:hAnsi="仿宋" w:cs="Times New Roman" w:hint="eastAsia"/>
          <w:sz w:val="32"/>
          <w:szCs w:val="32"/>
        </w:rPr>
        <w:t>于</w:t>
      </w:r>
      <w:r w:rsidRPr="005D5104">
        <w:rPr>
          <w:rFonts w:ascii="仿宋" w:eastAsia="仿宋" w:hAnsi="仿宋" w:cs="Times New Roman" w:hint="eastAsia"/>
          <w:sz w:val="32"/>
          <w:szCs w:val="32"/>
        </w:rPr>
        <w:t>1</w:t>
      </w:r>
      <w:r w:rsidRPr="005D5104">
        <w:rPr>
          <w:rFonts w:ascii="仿宋" w:eastAsia="仿宋" w:hAnsi="仿宋" w:cs="Times New Roman" w:hint="eastAsia"/>
          <w:sz w:val="32"/>
          <w:szCs w:val="32"/>
        </w:rPr>
        <w:t>月</w:t>
      </w:r>
      <w:r w:rsidRPr="005D5104">
        <w:rPr>
          <w:rFonts w:ascii="仿宋" w:eastAsia="仿宋" w:hAnsi="仿宋" w:cs="Times New Roman" w:hint="eastAsia"/>
          <w:sz w:val="32"/>
          <w:szCs w:val="32"/>
        </w:rPr>
        <w:t>19</w:t>
      </w:r>
      <w:r w:rsidRPr="005D5104">
        <w:rPr>
          <w:rFonts w:ascii="仿宋" w:eastAsia="仿宋" w:hAnsi="仿宋" w:cs="Times New Roman" w:hint="eastAsia"/>
          <w:sz w:val="32"/>
          <w:szCs w:val="32"/>
        </w:rPr>
        <w:t>日（星期</w:t>
      </w:r>
      <w:r w:rsidRPr="005D5104">
        <w:rPr>
          <w:rFonts w:ascii="仿宋" w:eastAsia="仿宋" w:hAnsi="仿宋" w:cs="Times New Roman" w:hint="eastAsia"/>
          <w:sz w:val="32"/>
          <w:szCs w:val="32"/>
        </w:rPr>
        <w:t>五</w:t>
      </w:r>
      <w:r w:rsidRPr="005D5104">
        <w:rPr>
          <w:rFonts w:ascii="仿宋" w:eastAsia="仿宋" w:hAnsi="仿宋" w:cs="Times New Roman" w:hint="eastAsia"/>
          <w:sz w:val="32"/>
          <w:szCs w:val="32"/>
        </w:rPr>
        <w:t>）</w:t>
      </w:r>
      <w:r w:rsidRPr="005D5104">
        <w:rPr>
          <w:rFonts w:ascii="仿宋" w:eastAsia="仿宋" w:hAnsi="仿宋" w:cs="Times New Roman" w:hint="eastAsia"/>
          <w:sz w:val="32"/>
          <w:szCs w:val="32"/>
        </w:rPr>
        <w:t>上午</w:t>
      </w:r>
      <w:r w:rsidRPr="005D5104">
        <w:rPr>
          <w:rFonts w:ascii="仿宋" w:eastAsia="仿宋" w:hAnsi="仿宋" w:cs="Times New Roman" w:hint="eastAsia"/>
          <w:sz w:val="32"/>
          <w:szCs w:val="32"/>
        </w:rPr>
        <w:t>12</w:t>
      </w:r>
      <w:r w:rsidRPr="005D5104">
        <w:rPr>
          <w:rFonts w:ascii="仿宋" w:eastAsia="仿宋" w:hAnsi="仿宋" w:cs="Times New Roman" w:hint="eastAsia"/>
          <w:sz w:val="32"/>
          <w:szCs w:val="32"/>
        </w:rPr>
        <w:t>：</w:t>
      </w:r>
      <w:r w:rsidRPr="005D5104">
        <w:rPr>
          <w:rFonts w:ascii="仿宋" w:eastAsia="仿宋" w:hAnsi="仿宋" w:cs="Times New Roman" w:hint="eastAsia"/>
          <w:sz w:val="32"/>
          <w:szCs w:val="32"/>
        </w:rPr>
        <w:t>00</w:t>
      </w:r>
      <w:r w:rsidRPr="005D5104">
        <w:rPr>
          <w:rFonts w:ascii="仿宋" w:eastAsia="仿宋" w:hAnsi="仿宋" w:cs="Times New Roman" w:hint="eastAsia"/>
          <w:sz w:val="32"/>
          <w:szCs w:val="32"/>
        </w:rPr>
        <w:t>前，</w:t>
      </w:r>
      <w:r w:rsidRPr="005D5104">
        <w:rPr>
          <w:rFonts w:ascii="仿宋" w:eastAsia="仿宋" w:hAnsi="仿宋" w:cs="Times New Roman" w:hint="eastAsia"/>
          <w:sz w:val="32"/>
          <w:szCs w:val="32"/>
        </w:rPr>
        <w:t>以学院为单位</w:t>
      </w:r>
      <w:r w:rsidRPr="005D5104">
        <w:rPr>
          <w:rFonts w:ascii="仿宋" w:eastAsia="仿宋" w:hAnsi="仿宋" w:cs="Times New Roman" w:hint="eastAsia"/>
          <w:sz w:val="32"/>
          <w:szCs w:val="32"/>
        </w:rPr>
        <w:t>将参训人员回执表（附件</w:t>
      </w:r>
      <w:r w:rsidRPr="005D5104">
        <w:rPr>
          <w:rFonts w:ascii="仿宋" w:eastAsia="仿宋" w:hAnsi="仿宋" w:cs="Times New Roman" w:hint="eastAsia"/>
          <w:sz w:val="32"/>
          <w:szCs w:val="32"/>
        </w:rPr>
        <w:t>2</w:t>
      </w:r>
      <w:r w:rsidRPr="005D5104">
        <w:rPr>
          <w:rFonts w:ascii="仿宋" w:eastAsia="仿宋" w:hAnsi="仿宋" w:cs="Times New Roman" w:hint="eastAsia"/>
          <w:sz w:val="32"/>
          <w:szCs w:val="32"/>
        </w:rPr>
        <w:t>）以</w:t>
      </w:r>
      <w:r w:rsidRPr="005D5104">
        <w:rPr>
          <w:rFonts w:ascii="仿宋" w:eastAsia="仿宋" w:hAnsi="仿宋" w:cs="Times New Roman" w:hint="eastAsia"/>
          <w:sz w:val="32"/>
          <w:szCs w:val="32"/>
        </w:rPr>
        <w:t>“</w:t>
      </w:r>
      <w:r w:rsidRPr="005D5104">
        <w:rPr>
          <w:rFonts w:ascii="仿宋" w:eastAsia="仿宋" w:hAnsi="仿宋" w:cs="Times New Roman" w:hint="eastAsia"/>
          <w:sz w:val="32"/>
          <w:szCs w:val="32"/>
        </w:rPr>
        <w:t>××学院创新创业教学能力训练营参训人员回执表”命名</w:t>
      </w:r>
      <w:r w:rsidRPr="005D5104">
        <w:rPr>
          <w:rFonts w:ascii="仿宋" w:eastAsia="仿宋" w:hAnsi="仿宋" w:cs="Times New Roman" w:hint="eastAsia"/>
          <w:sz w:val="32"/>
          <w:szCs w:val="32"/>
        </w:rPr>
        <w:t>报送至</w:t>
      </w:r>
      <w:r w:rsidRPr="005D5104">
        <w:rPr>
          <w:rFonts w:ascii="仿宋" w:eastAsia="仿宋" w:hAnsi="仿宋" w:cs="Times New Roman" w:hint="eastAsia"/>
          <w:sz w:val="32"/>
          <w:szCs w:val="32"/>
        </w:rPr>
        <w:t>邮箱</w:t>
      </w:r>
      <w:r w:rsidRPr="005D5104">
        <w:rPr>
          <w:rFonts w:ascii="仿宋" w:eastAsia="仿宋" w:hAnsi="仿宋" w:cs="Times New Roman" w:hint="eastAsia"/>
          <w:sz w:val="32"/>
          <w:szCs w:val="32"/>
        </w:rPr>
        <w:t>1055259675@qq.com</w:t>
      </w:r>
      <w:r w:rsidRPr="005D5104">
        <w:rPr>
          <w:rFonts w:ascii="仿宋" w:eastAsia="仿宋" w:hAnsi="仿宋" w:cs="Times New Roman" w:hint="eastAsia"/>
          <w:sz w:val="32"/>
          <w:szCs w:val="32"/>
        </w:rPr>
        <w:t>，并加入</w:t>
      </w:r>
      <w:r w:rsidRPr="005D5104">
        <w:rPr>
          <w:rFonts w:ascii="仿宋" w:eastAsia="仿宋" w:hAnsi="仿宋" w:cs="Times New Roman" w:hint="eastAsia"/>
          <w:sz w:val="32"/>
          <w:szCs w:val="32"/>
        </w:rPr>
        <w:t>QQ</w:t>
      </w:r>
      <w:r w:rsidRPr="005D5104">
        <w:rPr>
          <w:rFonts w:ascii="仿宋" w:eastAsia="仿宋" w:hAnsi="仿宋" w:cs="Times New Roman" w:hint="eastAsia"/>
          <w:sz w:val="32"/>
          <w:szCs w:val="32"/>
        </w:rPr>
        <w:t>群</w:t>
      </w:r>
      <w:r w:rsidRPr="005D5104">
        <w:rPr>
          <w:rFonts w:ascii="仿宋" w:eastAsia="仿宋" w:hAnsi="仿宋" w:cs="Times New Roman" w:hint="eastAsia"/>
          <w:sz w:val="32"/>
          <w:szCs w:val="32"/>
        </w:rPr>
        <w:t>264925124</w:t>
      </w:r>
      <w:r w:rsidRPr="005D5104">
        <w:rPr>
          <w:rFonts w:ascii="仿宋" w:eastAsia="仿宋" w:hAnsi="仿宋" w:cs="Times New Roman" w:hint="eastAsia"/>
          <w:sz w:val="32"/>
          <w:szCs w:val="32"/>
        </w:rPr>
        <w:t>，以便实时获知培训相关事项</w:t>
      </w:r>
      <w:r w:rsidRPr="005D510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5E4585" w:rsidRPr="005D5104" w:rsidRDefault="00406C6D" w:rsidP="00406C6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联系人：</w:t>
      </w:r>
      <w:r w:rsidRPr="005D5104">
        <w:rPr>
          <w:rFonts w:ascii="仿宋" w:eastAsia="仿宋" w:hAnsi="仿宋" w:cs="Times New Roman" w:hint="eastAsia"/>
          <w:sz w:val="32"/>
          <w:szCs w:val="32"/>
        </w:rPr>
        <w:t>王琨</w:t>
      </w:r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5D5104">
        <w:rPr>
          <w:rFonts w:ascii="仿宋" w:eastAsia="仿宋" w:hAnsi="仿宋" w:cs="Times New Roman" w:hint="eastAsia"/>
          <w:sz w:val="32"/>
          <w:szCs w:val="32"/>
        </w:rPr>
        <w:t>李胜</w:t>
      </w:r>
      <w:proofErr w:type="gramStart"/>
      <w:r w:rsidRPr="005D5104">
        <w:rPr>
          <w:rFonts w:ascii="仿宋" w:eastAsia="仿宋" w:hAnsi="仿宋" w:cs="Times New Roman" w:hint="eastAsia"/>
          <w:sz w:val="32"/>
          <w:szCs w:val="32"/>
        </w:rPr>
        <w:t>芮</w:t>
      </w:r>
      <w:proofErr w:type="gramEnd"/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 </w:t>
      </w:r>
    </w:p>
    <w:p w:rsidR="005E4585" w:rsidRPr="005D5104" w:rsidRDefault="00406C6D" w:rsidP="00406C6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  <w:r w:rsidRPr="005D5104">
        <w:rPr>
          <w:rFonts w:ascii="仿宋" w:eastAsia="仿宋" w:hAnsi="仿宋" w:cs="Times New Roman" w:hint="eastAsia"/>
          <w:sz w:val="32"/>
          <w:szCs w:val="32"/>
        </w:rPr>
        <w:t>联</w:t>
      </w:r>
      <w:r w:rsidRPr="005D5104">
        <w:rPr>
          <w:rFonts w:ascii="仿宋" w:eastAsia="仿宋" w:hAnsi="仿宋" w:cs="Times New Roman" w:hint="eastAsia"/>
          <w:sz w:val="32"/>
          <w:szCs w:val="32"/>
        </w:rPr>
        <w:t>系电话：</w:t>
      </w:r>
      <w:r w:rsidRPr="005D5104">
        <w:rPr>
          <w:rFonts w:ascii="仿宋" w:eastAsia="仿宋" w:hAnsi="仿宋" w:cs="Times New Roman" w:hint="eastAsia"/>
          <w:sz w:val="32"/>
          <w:szCs w:val="32"/>
        </w:rPr>
        <w:t>(023) 49669639</w:t>
      </w:r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5E4585" w:rsidRPr="00406C6D" w:rsidRDefault="00406C6D" w:rsidP="00406C6D">
      <w:pPr>
        <w:adjustRightInd w:val="0"/>
        <w:snapToGrid w:val="0"/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特此通知</w:t>
      </w:r>
    </w:p>
    <w:p w:rsidR="005E4585" w:rsidRPr="005D5104" w:rsidRDefault="00406C6D" w:rsidP="00406C6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仿宋" w:eastAsia="仿宋" w:hAnsi="仿宋" w:cs="Times New Roman" w:hint="eastAsia"/>
          <w:sz w:val="32"/>
          <w:szCs w:val="32"/>
        </w:rPr>
        <w:t>附件：</w:t>
      </w:r>
      <w:hyperlink r:id="rId5" w:tooltip="1.参训人员计划表.xlsx" w:history="1">
        <w:r w:rsidRPr="005D5104">
          <w:rPr>
            <w:rFonts w:ascii="仿宋" w:eastAsia="仿宋" w:hAnsi="仿宋" w:cs="Times New Roman" w:hint="eastAsia"/>
            <w:sz w:val="32"/>
            <w:szCs w:val="32"/>
          </w:rPr>
          <w:t>1.</w:t>
        </w:r>
        <w:r w:rsidRPr="005D5104">
          <w:rPr>
            <w:rFonts w:ascii="仿宋" w:eastAsia="仿宋" w:hAnsi="仿宋" w:cs="Times New Roman" w:hint="eastAsia"/>
            <w:sz w:val="32"/>
            <w:szCs w:val="32"/>
          </w:rPr>
          <w:t xml:space="preserve"> </w:t>
        </w:r>
        <w:r w:rsidRPr="005D5104">
          <w:rPr>
            <w:rFonts w:ascii="仿宋" w:eastAsia="仿宋" w:hAnsi="仿宋" w:cs="Times New Roman" w:hint="eastAsia"/>
            <w:sz w:val="32"/>
            <w:szCs w:val="32"/>
          </w:rPr>
          <w:t>创新创业教学能力训练营课程表</w:t>
        </w:r>
      </w:hyperlink>
    </w:p>
    <w:p w:rsidR="005E4585" w:rsidRPr="005D5104" w:rsidRDefault="00406C6D" w:rsidP="005D510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D5104">
        <w:rPr>
          <w:rFonts w:ascii="Times New Roman" w:eastAsia="仿宋" w:hAnsi="Times New Roman" w:cs="Times New Roman" w:hint="eastAsia"/>
          <w:sz w:val="32"/>
          <w:szCs w:val="32"/>
        </w:rPr>
        <w:t> </w:t>
      </w:r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5D5104">
        <w:rPr>
          <w:rFonts w:ascii="Times New Roman" w:eastAsia="仿宋" w:hAnsi="Times New Roman" w:cs="Times New Roman" w:hint="eastAsia"/>
          <w:sz w:val="32"/>
          <w:szCs w:val="32"/>
        </w:rPr>
        <w:t> </w:t>
      </w:r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5D5104">
        <w:rPr>
          <w:rFonts w:ascii="Times New Roman" w:eastAsia="仿宋" w:hAnsi="Times New Roman" w:cs="Times New Roman" w:hint="eastAsia"/>
          <w:sz w:val="32"/>
          <w:szCs w:val="32"/>
        </w:rPr>
        <w:t>  </w:t>
      </w:r>
      <w:r w:rsidRPr="005D5104">
        <w:rPr>
          <w:rFonts w:ascii="仿宋" w:eastAsia="仿宋" w:hAnsi="仿宋" w:cs="Times New Roman" w:hint="eastAsia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  <w:hyperlink r:id="rId6" w:tooltip="2.参训人员回执表.xlsx" w:history="1">
        <w:r w:rsidRPr="005D5104">
          <w:rPr>
            <w:rFonts w:ascii="仿宋" w:eastAsia="仿宋" w:hAnsi="仿宋" w:cs="Times New Roman" w:hint="eastAsia"/>
            <w:sz w:val="32"/>
            <w:szCs w:val="32"/>
          </w:rPr>
          <w:t>2.</w:t>
        </w:r>
        <w:r w:rsidRPr="005D5104">
          <w:rPr>
            <w:rFonts w:ascii="仿宋" w:eastAsia="仿宋" w:hAnsi="仿宋" w:cs="Times New Roman" w:hint="eastAsia"/>
            <w:sz w:val="32"/>
            <w:szCs w:val="32"/>
          </w:rPr>
          <w:t xml:space="preserve"> </w:t>
        </w:r>
        <w:r w:rsidRPr="005D5104">
          <w:rPr>
            <w:rFonts w:ascii="仿宋" w:eastAsia="仿宋" w:hAnsi="仿宋" w:cs="Times New Roman" w:hint="eastAsia"/>
            <w:sz w:val="32"/>
            <w:szCs w:val="32"/>
          </w:rPr>
          <w:t>创新创业教学能力训练营</w:t>
        </w:r>
        <w:r w:rsidRPr="005D5104">
          <w:rPr>
            <w:rFonts w:ascii="仿宋" w:eastAsia="仿宋" w:hAnsi="仿宋" w:cs="Times New Roman" w:hint="eastAsia"/>
            <w:sz w:val="32"/>
            <w:szCs w:val="32"/>
          </w:rPr>
          <w:t>参训人员回执表</w:t>
        </w:r>
      </w:hyperlink>
    </w:p>
    <w:p w:rsidR="005E4585" w:rsidRPr="005D5104" w:rsidRDefault="005E4585" w:rsidP="005D5104">
      <w:pPr>
        <w:pStyle w:val="a0"/>
        <w:adjustRightInd w:val="0"/>
        <w:snapToGrid w:val="0"/>
        <w:rPr>
          <w:rFonts w:ascii="仿宋" w:eastAsia="仿宋" w:hAnsi="仿宋" w:cs="Times New Roman"/>
          <w:sz w:val="32"/>
          <w:szCs w:val="32"/>
        </w:rPr>
      </w:pPr>
    </w:p>
    <w:p w:rsidR="005E4585" w:rsidRPr="005D5104" w:rsidRDefault="00406C6D" w:rsidP="00406C6D">
      <w:pPr>
        <w:pStyle w:val="5"/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5D5104">
        <w:rPr>
          <w:rFonts w:ascii="仿宋" w:eastAsia="仿宋" w:hAnsi="仿宋" w:hint="eastAsia"/>
          <w:sz w:val="32"/>
          <w:szCs w:val="32"/>
        </w:rPr>
        <w:t>创新创业学院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5D5104">
        <w:rPr>
          <w:rFonts w:ascii="仿宋" w:eastAsia="仿宋" w:hAnsi="仿宋" w:hint="eastAsia"/>
          <w:sz w:val="32"/>
          <w:szCs w:val="32"/>
        </w:rPr>
        <w:t>教务处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5D5104">
        <w:rPr>
          <w:rFonts w:ascii="仿宋" w:eastAsia="仿宋" w:hAnsi="仿宋" w:hint="eastAsia"/>
          <w:sz w:val="32"/>
          <w:szCs w:val="32"/>
        </w:rPr>
        <w:t>党委教师工作部（人事处）</w:t>
      </w:r>
      <w:r w:rsidRPr="005D5104"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</w:t>
      </w:r>
    </w:p>
    <w:p w:rsidR="005E4585" w:rsidRPr="005D5104" w:rsidRDefault="00406C6D" w:rsidP="00406C6D">
      <w:pPr>
        <w:pStyle w:val="5"/>
        <w:adjustRightInd w:val="0"/>
        <w:snapToGrid w:val="0"/>
        <w:spacing w:line="360" w:lineRule="auto"/>
        <w:ind w:leftChars="0" w:firstLineChars="700" w:firstLine="2240"/>
        <w:rPr>
          <w:rFonts w:ascii="仿宋" w:eastAsia="仿宋" w:hAnsi="仿宋"/>
          <w:sz w:val="32"/>
          <w:szCs w:val="32"/>
        </w:rPr>
      </w:pPr>
      <w:r w:rsidRPr="005D5104">
        <w:rPr>
          <w:rFonts w:ascii="仿宋" w:eastAsia="仿宋" w:hAnsi="仿宋"/>
          <w:sz w:val="32"/>
          <w:szCs w:val="32"/>
        </w:rPr>
        <w:t>2024</w:t>
      </w:r>
      <w:r w:rsidRPr="005D5104">
        <w:rPr>
          <w:rFonts w:ascii="仿宋" w:eastAsia="仿宋" w:hAnsi="仿宋"/>
          <w:sz w:val="32"/>
          <w:szCs w:val="32"/>
        </w:rPr>
        <w:t>年</w:t>
      </w:r>
      <w:r w:rsidRPr="005D5104">
        <w:rPr>
          <w:rFonts w:ascii="仿宋" w:eastAsia="仿宋" w:hAnsi="仿宋"/>
          <w:sz w:val="32"/>
          <w:szCs w:val="32"/>
        </w:rPr>
        <w:t>1</w:t>
      </w:r>
      <w:r w:rsidRPr="005D5104">
        <w:rPr>
          <w:rFonts w:ascii="仿宋" w:eastAsia="仿宋" w:hAnsi="仿宋"/>
          <w:sz w:val="32"/>
          <w:szCs w:val="32"/>
        </w:rPr>
        <w:t>月</w:t>
      </w:r>
      <w:r w:rsidRPr="005D5104">
        <w:rPr>
          <w:rFonts w:ascii="仿宋" w:eastAsia="仿宋" w:hAnsi="仿宋"/>
          <w:sz w:val="32"/>
          <w:szCs w:val="32"/>
        </w:rPr>
        <w:t>1</w:t>
      </w:r>
      <w:r w:rsidRPr="005D5104">
        <w:rPr>
          <w:rFonts w:ascii="仿宋" w:eastAsia="仿宋" w:hAnsi="仿宋" w:hint="eastAsia"/>
          <w:sz w:val="32"/>
          <w:szCs w:val="32"/>
        </w:rPr>
        <w:t>6</w:t>
      </w:r>
      <w:r w:rsidRPr="005D5104">
        <w:rPr>
          <w:rFonts w:ascii="仿宋" w:eastAsia="仿宋" w:hAnsi="仿宋"/>
          <w:sz w:val="32"/>
          <w:szCs w:val="32"/>
        </w:rPr>
        <w:t>日</w:t>
      </w:r>
    </w:p>
    <w:sectPr w:rsidR="005E4585" w:rsidRPr="005D5104" w:rsidSect="005D510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A9425D"/>
    <w:multiLevelType w:val="singleLevel"/>
    <w:tmpl w:val="ADA9425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NkYjllM2EzMmFhN2U1MmMzNjg3YmQzMTU1MTkxZGEifQ=="/>
    <w:docVar w:name="KSO_WPS_MARK_KEY" w:val="ba836e12-70c2-4f0c-9c41-3aba36cbbace"/>
  </w:docVars>
  <w:rsids>
    <w:rsidRoot w:val="005E4585"/>
    <w:rsid w:val="00406C6D"/>
    <w:rsid w:val="00471CE4"/>
    <w:rsid w:val="005D5104"/>
    <w:rsid w:val="005E4585"/>
    <w:rsid w:val="0407000F"/>
    <w:rsid w:val="045F0ED8"/>
    <w:rsid w:val="057B0E07"/>
    <w:rsid w:val="060F4B55"/>
    <w:rsid w:val="1A247ABF"/>
    <w:rsid w:val="242A0E2C"/>
    <w:rsid w:val="29A8523B"/>
    <w:rsid w:val="2A7F1496"/>
    <w:rsid w:val="33150BE9"/>
    <w:rsid w:val="346550F6"/>
    <w:rsid w:val="36535108"/>
    <w:rsid w:val="3D590848"/>
    <w:rsid w:val="408F5D74"/>
    <w:rsid w:val="4611778C"/>
    <w:rsid w:val="487B5F43"/>
    <w:rsid w:val="50151DD1"/>
    <w:rsid w:val="512D1488"/>
    <w:rsid w:val="58D96B40"/>
    <w:rsid w:val="58E6255C"/>
    <w:rsid w:val="635F6296"/>
    <w:rsid w:val="66BA1C47"/>
    <w:rsid w:val="729A01E8"/>
    <w:rsid w:val="7776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uiPriority="3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rsid w:val="005E458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5"/>
    <w:autoRedefine/>
    <w:qFormat/>
    <w:rsid w:val="005E4585"/>
    <w:pPr>
      <w:spacing w:line="360" w:lineRule="auto"/>
    </w:pPr>
    <w:rPr>
      <w:rFonts w:ascii="Times New Roman" w:eastAsia="仿宋_GB2312" w:hAnsi="Times New Roman"/>
      <w:kern w:val="0"/>
      <w:sz w:val="28"/>
      <w:szCs w:val="20"/>
    </w:rPr>
  </w:style>
  <w:style w:type="paragraph" w:styleId="5">
    <w:name w:val="toc 5"/>
    <w:basedOn w:val="a"/>
    <w:next w:val="a"/>
    <w:uiPriority w:val="39"/>
    <w:unhideWhenUsed/>
    <w:qFormat/>
    <w:rsid w:val="005E4585"/>
    <w:pPr>
      <w:ind w:leftChars="800" w:left="1680"/>
    </w:pPr>
    <w:rPr>
      <w:rFonts w:ascii="Calibri" w:eastAsia="宋体" w:hAnsi="Calibri" w:cs="Times New Roman"/>
    </w:rPr>
  </w:style>
  <w:style w:type="paragraph" w:styleId="a4">
    <w:name w:val="Normal (Web)"/>
    <w:basedOn w:val="a"/>
    <w:autoRedefine/>
    <w:qFormat/>
    <w:rsid w:val="005E458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Hyperlink"/>
    <w:basedOn w:val="a1"/>
    <w:autoRedefine/>
    <w:qFormat/>
    <w:rsid w:val="005E4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qwu.edu.cn/SITE_RES/jgb_cqwu_edu_cn/upload/file/20180710/1531190053146087321.xlsx" TargetMode="External"/><Relationship Id="rId5" Type="http://schemas.openxmlformats.org/officeDocument/2006/relationships/hyperlink" Target="https://www.cqwu.edu.cn/SITE_RES/jgb_cqwu_edu_cn/upload/file/20180710/1531190046205011843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158</Words>
  <Characters>903</Characters>
  <Application>Microsoft Office Word</Application>
  <DocSecurity>0</DocSecurity>
  <Lines>7</Lines>
  <Paragraphs>2</Paragraphs>
  <ScaleCrop>false</ScaleCrop>
  <Company>Sky123.Org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19890004</cp:lastModifiedBy>
  <cp:revision>3</cp:revision>
  <dcterms:created xsi:type="dcterms:W3CDTF">2024-01-10T06:59:00Z</dcterms:created>
  <dcterms:modified xsi:type="dcterms:W3CDTF">2024-01-16T08:40:00Z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698A531409D94354906A543A605E859D_12</vt:lpwstr>
  </property>
</Properties>
</file>