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BC" w:rsidRDefault="00713DBC" w:rsidP="00713DBC">
      <w:pPr>
        <w:spacing w:beforeLines="150"/>
        <w:jc w:val="center"/>
        <w:rPr>
          <w:rFonts w:ascii="方正粗宋简体" w:eastAsia="方正粗宋简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int="eastAsia"/>
          <w:b/>
          <w:bCs/>
          <w:color w:val="FF0000"/>
          <w:sz w:val="90"/>
          <w:szCs w:val="90"/>
        </w:rPr>
        <w:t>重庆文理学院教务处</w:t>
      </w:r>
    </w:p>
    <w:p w:rsidR="00713DBC" w:rsidRDefault="00713DBC" w:rsidP="00713DBC">
      <w:pPr>
        <w:jc w:val="center"/>
        <w:rPr>
          <w:rFonts w:ascii="Calibri" w:eastAsia="宋体"/>
          <w:b/>
          <w:sz w:val="32"/>
          <w:szCs w:val="32"/>
        </w:rPr>
      </w:pPr>
    </w:p>
    <w:p w:rsidR="00713DBC" w:rsidRDefault="00713DBC" w:rsidP="00713DBC">
      <w:pPr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院教〔202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100号</w:t>
      </w:r>
    </w:p>
    <w:p w:rsidR="00713DBC" w:rsidRDefault="00713DBC" w:rsidP="00713DBC">
      <w:pPr>
        <w:shd w:val="clear" w:color="auto" w:fill="FFFFFF"/>
        <w:adjustRightInd w:val="0"/>
        <w:snapToGrid w:val="0"/>
        <w:jc w:val="center"/>
        <w:rPr>
          <w:rFonts w:ascii="Calibri" w:hAnsi="Calibri"/>
          <w:b/>
          <w:color w:val="222222"/>
          <w:sz w:val="44"/>
          <w:szCs w:val="44"/>
        </w:rPr>
      </w:pPr>
      <w:r w:rsidRPr="00236FE7">
        <w:rPr>
          <w:rFonts w:ascii="Calibri" w:hAnsi="Calibri"/>
        </w:rPr>
        <w:pict>
          <v:line id="直接连接符 3" o:spid="_x0000_s1026" style="position:absolute;left:0;text-align:left;z-index:251660288" from="-.6pt,11.2pt" to="47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" strokecolor="red" strokeweight="3pt"/>
        </w:pict>
      </w:r>
    </w:p>
    <w:p w:rsidR="00C105AE" w:rsidRPr="00713DBC" w:rsidRDefault="006737DE" w:rsidP="00713DBC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36"/>
          <w:sz w:val="44"/>
          <w:szCs w:val="44"/>
        </w:rPr>
      </w:pPr>
      <w:r w:rsidRPr="00713DBC">
        <w:rPr>
          <w:rFonts w:asciiTheme="majorEastAsia" w:eastAsiaTheme="majorEastAsia" w:hAnsiTheme="majorEastAsia" w:cs="Times New Roman"/>
          <w:b/>
          <w:kern w:val="36"/>
          <w:sz w:val="44"/>
          <w:szCs w:val="44"/>
        </w:rPr>
        <w:t>重庆文理学院</w:t>
      </w:r>
    </w:p>
    <w:p w:rsidR="006F311A" w:rsidRPr="00713DBC" w:rsidRDefault="006737DE" w:rsidP="00713DBC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36"/>
          <w:sz w:val="44"/>
          <w:szCs w:val="44"/>
        </w:rPr>
      </w:pPr>
      <w:r w:rsidRPr="00713DBC">
        <w:rPr>
          <w:rFonts w:asciiTheme="majorEastAsia" w:eastAsiaTheme="majorEastAsia" w:hAnsiTheme="majorEastAsia" w:cs="Times New Roman"/>
          <w:b/>
          <w:kern w:val="36"/>
          <w:sz w:val="44"/>
          <w:szCs w:val="44"/>
        </w:rPr>
        <w:t>关于开展</w:t>
      </w:r>
      <w:r w:rsidR="00363760" w:rsidRPr="00713DBC">
        <w:rPr>
          <w:rFonts w:asciiTheme="majorEastAsia" w:eastAsiaTheme="majorEastAsia" w:hAnsiTheme="majorEastAsia" w:cs="Times New Roman" w:hint="eastAsia"/>
          <w:b/>
          <w:kern w:val="36"/>
          <w:sz w:val="44"/>
          <w:szCs w:val="44"/>
        </w:rPr>
        <w:t>基层教学组织主任推荐遴选的通知</w:t>
      </w:r>
    </w:p>
    <w:p w:rsidR="00C105AE" w:rsidRPr="00713DBC" w:rsidRDefault="00C105AE" w:rsidP="00713DBC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6F311A" w:rsidRPr="00713DBC" w:rsidRDefault="00D8004C" w:rsidP="00713DBC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校内各相关单位：</w:t>
      </w:r>
    </w:p>
    <w:p w:rsidR="00C105AE" w:rsidRPr="00713DBC" w:rsidRDefault="00DB6960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为</w:t>
      </w:r>
      <w:r w:rsidR="00567E86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深入</w:t>
      </w:r>
      <w:r w:rsidR="00BC65DA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贯彻落实</w:t>
      </w:r>
      <w:r w:rsidR="009179EB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党的二十届三中全会和习近平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总书记在全国教育大会上</w:t>
      </w:r>
      <w:r w:rsidR="00E2025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的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重要讲话精神，</w:t>
      </w:r>
      <w:r w:rsidR="00F5671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根据《重庆文理学院基层教学组织管理办法》（重文理教〔2024〕38号）</w:t>
      </w:r>
      <w:r w:rsidR="0008480E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和《重庆文理学院关于公布基层教学组织设置结果的通知》（重文理教〔2024〕39号）</w:t>
      </w:r>
      <w:r w:rsidR="00F5671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等文件要求，进一步</w:t>
      </w:r>
      <w:r w:rsidR="00E85305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深化学校机构改革</w:t>
      </w:r>
      <w:r w:rsidR="00C933F4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</w:t>
      </w:r>
      <w:r w:rsidR="00E85305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提升基层教学组织运行效能，</w:t>
      </w:r>
      <w:r w:rsidR="00C105AE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经研究决定，拟组织开展</w:t>
      </w:r>
      <w:r w:rsidR="0008480E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基层教学组织主任推荐遴选</w:t>
      </w:r>
      <w:r w:rsidR="00C105AE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工作，现将有关事项通知如下：</w:t>
      </w:r>
    </w:p>
    <w:p w:rsidR="00E7678C" w:rsidRPr="00713DBC" w:rsidRDefault="00E7678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一、基层教学组织主任</w:t>
      </w:r>
      <w:r w:rsidRPr="00713DBC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工作职责</w:t>
      </w:r>
    </w:p>
    <w:p w:rsidR="00E7678C" w:rsidRPr="00713DBC" w:rsidRDefault="00E7678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（一）组织完成基层教学组织基本工作职责。</w:t>
      </w:r>
    </w:p>
    <w:p w:rsidR="00E7678C" w:rsidRPr="00713DBC" w:rsidRDefault="00E7678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（二）完成个人教学科研工作任务，积极带头开展教育教学改革与研究。</w:t>
      </w:r>
    </w:p>
    <w:p w:rsidR="00E7678C" w:rsidRPr="00713DBC" w:rsidRDefault="00E7678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（三）完成所在二级单位及有关职能部门交办的其他工作。</w:t>
      </w:r>
    </w:p>
    <w:p w:rsidR="00C105AE" w:rsidRPr="00713DBC" w:rsidRDefault="00E7678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二</w:t>
      </w:r>
      <w:r w:rsidR="00C105AE" w:rsidRPr="00713D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、</w:t>
      </w:r>
      <w:r w:rsidR="0008480E" w:rsidRPr="00713DBC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推荐条件</w:t>
      </w:r>
      <w:r w:rsidR="002A7034" w:rsidRPr="00713DBC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和数量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具有良好的政治素质，爱党、爱国、爱校、敬业，有创新精神，勇于改革与探索，身体条件能胜任岗位工作。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2.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年龄一般不超过50岁。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原则上应具备副高职称或博士学位。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具有四年以上本科教学工作经历，完整地主讲过至少一门本科课程，并具有主讲1门专业核心课程的能力。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具有较丰富的教学、科研经验和较高的学术水平，教学效果好，教学改革成果突出。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熟悉本学科专业的发展前沿和专业、课程所在领域的教育教学改革发展趋势，能指导课程体系、教学内容、教学方法和手段的改革，有明确的教学改革、专业建设思路和目标。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7.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具备较强的组织管理及执行能力，善于团结他人。</w:t>
      </w:r>
    </w:p>
    <w:p w:rsidR="0008480E" w:rsidRPr="00713DBC" w:rsidRDefault="0008480E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8.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符合教师党支部</w:t>
      </w:r>
      <w:r w:rsidR="00C933F4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“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双带头人</w:t>
      </w:r>
      <w:r w:rsidR="00C933F4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”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培育选拔条件的优先。</w:t>
      </w:r>
    </w:p>
    <w:p w:rsidR="002A7034" w:rsidRPr="00713DBC" w:rsidRDefault="002A7034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原则上，</w:t>
      </w:r>
      <w:r w:rsidR="00E7678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校内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每个备案登记的基层教学组织</w:t>
      </w:r>
      <w:r w:rsidR="00E7678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对应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设置1位系主任或教研室主任，因实际情况或特殊原因可增设</w:t>
      </w:r>
      <w:proofErr w:type="gramStart"/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或补设1位</w:t>
      </w:r>
      <w:proofErr w:type="gramEnd"/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副主任。</w:t>
      </w:r>
    </w:p>
    <w:p w:rsidR="00DF043D" w:rsidRPr="00713DBC" w:rsidRDefault="002A7034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  <w:t>三</w:t>
      </w:r>
      <w:r w:rsidR="00DF043D" w:rsidRPr="00713DBC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  <w:t>、推荐程序</w:t>
      </w:r>
    </w:p>
    <w:p w:rsidR="00DF043D" w:rsidRPr="00713DBC" w:rsidRDefault="00DF043D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采取</w:t>
      </w:r>
      <w:r w:rsidR="00D378D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“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个人申请、学院推荐、组织考察、学校审定</w:t>
      </w:r>
      <w:r w:rsidR="00D378D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”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的办法进行选拔。</w:t>
      </w:r>
    </w:p>
    <w:p w:rsidR="00DF043D" w:rsidRPr="00713DBC" w:rsidRDefault="00DF043D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（一）申报人按其学科专业归属申报，并向学院提交本人教学、教改、科研等方面的成果材料。</w:t>
      </w:r>
    </w:p>
    <w:p w:rsidR="00DF043D" w:rsidRPr="00713DBC" w:rsidRDefault="00DF043D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（二）所在二级单位对相关成果材料进行审核，并组成具有广泛代表性的5或7人评审小组，对其综合表现和工作实绩进行评议考核，并投票表决确定推荐候选人，报学校教务处。</w:t>
      </w:r>
    </w:p>
    <w:p w:rsidR="00DF043D" w:rsidRPr="00713DBC" w:rsidRDefault="00DF043D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（三）学校教务处对推荐名单进行初审，通过后报学校人事处审议，由校长办公会最后审定并发文公布。</w:t>
      </w:r>
    </w:p>
    <w:p w:rsidR="00243305" w:rsidRPr="00713DBC" w:rsidRDefault="002A7034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  <w:lastRenderedPageBreak/>
        <w:t>四</w:t>
      </w:r>
      <w:r w:rsidR="00243305" w:rsidRPr="00713DBC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  <w:t>、工作要求</w:t>
      </w:r>
    </w:p>
    <w:p w:rsidR="00243305" w:rsidRPr="00713DBC" w:rsidRDefault="00243305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（一）统一思想，提高认识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。基层教学组织</w:t>
      </w:r>
      <w:r w:rsidR="00DF043D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主任推荐遴选</w:t>
      </w:r>
      <w:r w:rsidR="0027186A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工作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是</w:t>
      </w:r>
      <w:r w:rsidR="00DB6960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学校全面深化</w:t>
      </w:r>
      <w:r w:rsidR="00B6796F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教育综合</w:t>
      </w:r>
      <w:r w:rsidR="00E2025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改革，</w:t>
      </w:r>
      <w:r w:rsidR="00E2025C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不断</w:t>
      </w:r>
      <w:r w:rsidR="00E2025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提升基层教学组织运行效能</w:t>
      </w:r>
      <w:r w:rsidR="00B6796F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，促进教育教学改革发展</w:t>
      </w:r>
      <w:r w:rsidR="00E2025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的重要抓手，</w:t>
      </w: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关系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到</w:t>
      </w:r>
      <w:r w:rsidR="00B6796F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学校</w:t>
      </w:r>
      <w:r w:rsidR="00E2025C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事业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科学发展、有序发展和长远发展，</w:t>
      </w: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关系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到学校教学资源的统筹安排和优化配置，</w:t>
      </w: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关系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到人才培养基础地位和教学工作中心地位的落实，</w:t>
      </w: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请相关单位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务必高度重视</w:t>
      </w:r>
      <w:r w:rsidR="00BA5AAC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本项工作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。</w:t>
      </w:r>
    </w:p>
    <w:p w:rsidR="00243305" w:rsidRPr="00713DBC" w:rsidRDefault="00243305" w:rsidP="00713DBC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（二）科学设置，规范遴选</w:t>
      </w: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。</w:t>
      </w: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相关单位</w:t>
      </w:r>
      <w:r w:rsidR="00BA5AAC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领导班子要</w:t>
      </w:r>
      <w:r w:rsidR="006902D7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组织</w:t>
      </w:r>
      <w:r w:rsidR="006902D7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本单位</w:t>
      </w:r>
      <w:r w:rsidR="006902D7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党政班子进行充分讨论和认真研究，</w:t>
      </w:r>
      <w:r w:rsidR="00BA5AAC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严格按照</w:t>
      </w:r>
      <w:r w:rsidR="00BA5AAC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《重庆文理学院基层教学组织管理办法》（重文理教〔2024〕38号）等文件精神，</w:t>
      </w:r>
      <w:r w:rsidR="0027186A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提出科学合理的</w:t>
      </w:r>
      <w:r w:rsidR="00BA5AAC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人员设置</w:t>
      </w:r>
      <w:r w:rsidR="006902D7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方案</w:t>
      </w:r>
      <w:r w:rsidR="00BA5AAC"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，</w:t>
      </w:r>
      <w:r w:rsidR="00BA5AAC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学校教务处对</w:t>
      </w:r>
      <w:r w:rsidR="00EA5FBA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学院</w:t>
      </w:r>
      <w:r w:rsidR="00BA5AAC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推荐名单进行初审，通过后报学校人事处审议，由校长办公会最后审定并发文公布。</w:t>
      </w:r>
    </w:p>
    <w:p w:rsidR="002F2E30" w:rsidRPr="00713DBC" w:rsidRDefault="00494E62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五</w:t>
      </w:r>
      <w:r w:rsidR="00D57B55" w:rsidRPr="00713D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、</w:t>
      </w:r>
      <w:r w:rsidR="00872DB0" w:rsidRPr="00713D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材料提交</w:t>
      </w:r>
    </w:p>
    <w:p w:rsidR="004E2EE8" w:rsidRPr="00713DBC" w:rsidRDefault="00227E61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请各相关单位于9月2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日（星期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三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）上午11:00点前，以学院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（部门）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为单位填写《</w:t>
      </w:r>
      <w:r w:rsidR="00D3085D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重庆文理学院基层教学组织主任推荐人选汇总表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》（</w:t>
      </w:r>
      <w:r w:rsidR="002F2E3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详见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附件）</w:t>
      </w:r>
      <w:r w:rsidR="004A0488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</w:t>
      </w:r>
      <w:r w:rsidR="00243305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经单位</w:t>
      </w:r>
      <w:r w:rsidR="002F2E3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相关</w:t>
      </w:r>
      <w:r w:rsidR="00243305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负责人</w:t>
      </w:r>
      <w:r w:rsidR="004C19BB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审核</w:t>
      </w:r>
      <w:r w:rsidR="004A0488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后</w:t>
      </w:r>
      <w:r w:rsidR="00243305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电子版</w:t>
      </w:r>
      <w:r w:rsidR="004C19BB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文件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以“学院（部门）名称”命名，</w:t>
      </w:r>
      <w:r w:rsidR="0080365D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发送至524241761@qq.com，纸质版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一式两份</w:t>
      </w:r>
      <w:r w:rsidR="002F2E30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盖章签字后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报送</w:t>
      </w:r>
      <w:proofErr w:type="gramStart"/>
      <w:r w:rsidR="00CD67FF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恪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勤楼</w:t>
      </w:r>
      <w:proofErr w:type="gramEnd"/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217</w:t>
      </w:r>
      <w:r w:rsidR="0080365D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办公室</w:t>
      </w: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227E61" w:rsidRPr="00713DBC" w:rsidRDefault="00243305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联系人及联系电话：胡靖，49891737</w:t>
      </w:r>
    </w:p>
    <w:p w:rsidR="006F311A" w:rsidRPr="00713DBC" w:rsidRDefault="00D8004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附件：</w:t>
      </w:r>
      <w:r w:rsidR="0027186A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重庆文理学院基层教学组织主任推荐</w:t>
      </w:r>
      <w:r w:rsidR="00D3085D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人选</w:t>
      </w:r>
      <w:r w:rsidR="0027186A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汇总</w:t>
      </w:r>
      <w:r w:rsidR="00D05159"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表</w:t>
      </w:r>
    </w:p>
    <w:p w:rsidR="006F311A" w:rsidRPr="00713DBC" w:rsidRDefault="006F311A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</w:p>
    <w:p w:rsidR="006F311A" w:rsidRPr="00713DBC" w:rsidRDefault="00D8004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1600" w:firstLine="512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教务处</w:t>
      </w:r>
    </w:p>
    <w:p w:rsidR="006F311A" w:rsidRPr="00713DBC" w:rsidRDefault="00D8004C" w:rsidP="00713DBC">
      <w:pPr>
        <w:widowControl/>
        <w:shd w:val="clear" w:color="auto" w:fill="FFFFFF"/>
        <w:adjustRightInd w:val="0"/>
        <w:snapToGrid w:val="0"/>
        <w:spacing w:line="360" w:lineRule="auto"/>
        <w:ind w:firstLineChars="1350" w:firstLine="432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202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年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月</w:t>
      </w:r>
      <w:r w:rsidR="002E2883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</w:t>
      </w:r>
      <w:r w:rsidR="00293C01" w:rsidRPr="00713DB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</w:t>
      </w:r>
      <w:r w:rsidRPr="00713DBC">
        <w:rPr>
          <w:rFonts w:ascii="仿宋" w:eastAsia="仿宋" w:hAnsi="仿宋" w:cs="Times New Roman"/>
          <w:color w:val="000000"/>
          <w:kern w:val="0"/>
          <w:sz w:val="32"/>
          <w:szCs w:val="32"/>
        </w:rPr>
        <w:t>日</w:t>
      </w:r>
    </w:p>
    <w:p w:rsidR="006F311A" w:rsidRPr="00713DBC" w:rsidRDefault="006F311A" w:rsidP="00713DBC">
      <w:pPr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sectPr w:rsidR="006F311A" w:rsidRPr="00713DBC" w:rsidSect="00713DBC"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D05159" w:rsidRPr="00713DBC" w:rsidRDefault="00D05159" w:rsidP="00713DBC">
      <w:pPr>
        <w:adjustRightInd w:val="0"/>
        <w:snapToGrid w:val="0"/>
        <w:spacing w:line="360" w:lineRule="auto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  <w:r w:rsidRPr="00713DBC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lastRenderedPageBreak/>
        <w:t>附件</w:t>
      </w:r>
    </w:p>
    <w:p w:rsidR="006F311A" w:rsidRPr="00713DBC" w:rsidRDefault="007D4E13">
      <w:pPr>
        <w:jc w:val="center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36"/>
          <w:szCs w:val="36"/>
        </w:rPr>
      </w:pPr>
      <w:r w:rsidRPr="00713DBC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44"/>
          <w:szCs w:val="36"/>
        </w:rPr>
        <w:t>重庆文理学院基层教学组织主任推荐</w:t>
      </w:r>
      <w:r w:rsidR="00D3085D" w:rsidRPr="00713DBC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44"/>
          <w:szCs w:val="36"/>
        </w:rPr>
        <w:t>人选</w:t>
      </w:r>
      <w:r w:rsidRPr="00713DBC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44"/>
          <w:szCs w:val="36"/>
        </w:rPr>
        <w:t>汇总表</w:t>
      </w:r>
    </w:p>
    <w:p w:rsidR="006F311A" w:rsidRPr="00713DBC" w:rsidRDefault="00D8004C" w:rsidP="00713DBC">
      <w:pPr>
        <w:adjustRightInd w:val="0"/>
        <w:snapToGrid w:val="0"/>
        <w:spacing w:line="600" w:lineRule="exact"/>
        <w:ind w:leftChars="-400" w:left="-840" w:firstLineChars="200" w:firstLine="480"/>
        <w:jc w:val="left"/>
        <w:rPr>
          <w:rFonts w:asciiTheme="majorEastAsia" w:eastAsiaTheme="majorEastAsia" w:hAnsiTheme="majorEastAsia" w:cs="Times New Roman"/>
          <w:bCs/>
          <w:color w:val="000000"/>
          <w:kern w:val="0"/>
          <w:sz w:val="28"/>
          <w:szCs w:val="28"/>
        </w:rPr>
      </w:pPr>
      <w:r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二级单位</w:t>
      </w:r>
      <w:r w:rsidR="00BD42B7"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党委</w:t>
      </w:r>
      <w:r w:rsidR="005D6ACA"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负责人</w:t>
      </w:r>
      <w:r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（签字</w:t>
      </w:r>
      <w:r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/盖章</w:t>
      </w:r>
      <w:r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）</w:t>
      </w:r>
      <w:r w:rsidR="002E2883" w:rsidRPr="00713DBC">
        <w:rPr>
          <w:rFonts w:asciiTheme="majorEastAsia" w:eastAsiaTheme="majorEastAsia" w:hAnsiTheme="majorEastAsia" w:cs="Times New Roman"/>
          <w:bCs/>
          <w:color w:val="000000"/>
          <w:kern w:val="0"/>
          <w:sz w:val="28"/>
          <w:szCs w:val="28"/>
        </w:rPr>
        <w:t xml:space="preserve">  </w:t>
      </w:r>
      <w:r w:rsidR="002F2E30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7073C9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670774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   </w:t>
      </w:r>
      <w:r w:rsidR="002E2883" w:rsidRPr="00713DBC">
        <w:rPr>
          <w:rFonts w:asciiTheme="majorEastAsia" w:eastAsiaTheme="majorEastAsia" w:hAnsiTheme="majorEastAsia" w:cs="Times New Roman"/>
          <w:bCs/>
          <w:color w:val="000000"/>
          <w:kern w:val="0"/>
          <w:sz w:val="28"/>
          <w:szCs w:val="28"/>
        </w:rPr>
        <w:t xml:space="preserve"> </w:t>
      </w:r>
      <w:r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二级</w:t>
      </w:r>
      <w:r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单位行政负责人</w:t>
      </w:r>
      <w:r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（签字</w:t>
      </w:r>
      <w:r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/盖章</w:t>
      </w:r>
      <w:r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）</w:t>
      </w:r>
      <w:r w:rsidR="002E2883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7073C9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  </w:t>
      </w:r>
      <w:r w:rsidR="00670774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   </w:t>
      </w:r>
      <w:r w:rsidR="002E2883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2F2E30" w:rsidRPr="00713DBC">
        <w:rPr>
          <w:rFonts w:asciiTheme="majorEastAsia" w:eastAsiaTheme="majorEastAsia" w:hAnsiTheme="majorEastAsia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2E2883"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二级</w:t>
      </w:r>
      <w:r w:rsidR="002E2883"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单位联系人</w:t>
      </w:r>
      <w:r w:rsidR="002F2E30" w:rsidRPr="00713DBC">
        <w:rPr>
          <w:rFonts w:asciiTheme="majorEastAsia" w:eastAsiaTheme="majorEastAsia" w:hAnsiTheme="majorEastAsia" w:cs="Times New Roman" w:hint="eastAsia"/>
          <w:bCs/>
          <w:color w:val="000000"/>
          <w:spacing w:val="-20"/>
          <w:kern w:val="0"/>
          <w:sz w:val="28"/>
          <w:szCs w:val="28"/>
        </w:rPr>
        <w:t>及联系电话</w:t>
      </w:r>
      <w:r w:rsidR="002E2883" w:rsidRPr="00713DBC">
        <w:rPr>
          <w:rFonts w:asciiTheme="majorEastAsia" w:eastAsiaTheme="majorEastAsia" w:hAnsiTheme="majorEastAsia" w:cs="Times New Roman"/>
          <w:bCs/>
          <w:color w:val="000000"/>
          <w:spacing w:val="-20"/>
          <w:kern w:val="0"/>
          <w:sz w:val="28"/>
          <w:szCs w:val="28"/>
        </w:rPr>
        <w:t>（签字）</w:t>
      </w:r>
    </w:p>
    <w:tbl>
      <w:tblPr>
        <w:tblW w:w="15441" w:type="dxa"/>
        <w:jc w:val="center"/>
        <w:tblInd w:w="-4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954"/>
        <w:gridCol w:w="2811"/>
        <w:gridCol w:w="1297"/>
        <w:gridCol w:w="1244"/>
        <w:gridCol w:w="1276"/>
        <w:gridCol w:w="1417"/>
        <w:gridCol w:w="1134"/>
        <w:gridCol w:w="2410"/>
      </w:tblGrid>
      <w:tr w:rsidR="0050257B" w:rsidTr="0050257B">
        <w:trPr>
          <w:trHeight w:val="447"/>
          <w:jc w:val="center"/>
        </w:trPr>
        <w:tc>
          <w:tcPr>
            <w:tcW w:w="1898" w:type="dxa"/>
            <w:vMerge w:val="restart"/>
            <w:vAlign w:val="center"/>
          </w:tcPr>
          <w:p w:rsidR="0050257B" w:rsidRPr="00A0216D" w:rsidRDefault="0050257B" w:rsidP="0027186A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A0216D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4" w:type="dxa"/>
            <w:vMerge w:val="restart"/>
            <w:vAlign w:val="center"/>
          </w:tcPr>
          <w:p w:rsidR="0050257B" w:rsidRPr="00A0216D" w:rsidRDefault="0050257B" w:rsidP="0027186A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A0216D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2811" w:type="dxa"/>
            <w:vMerge w:val="restart"/>
            <w:vAlign w:val="center"/>
          </w:tcPr>
          <w:p w:rsidR="0050257B" w:rsidRDefault="0050257B" w:rsidP="0027186A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27186A">
              <w:rPr>
                <w:rFonts w:ascii="方正黑体_GBK" w:eastAsia="方正黑体_GBK" w:hAnsi="Times New Roman" w:cs="Times New Roman"/>
                <w:sz w:val="24"/>
                <w:szCs w:val="24"/>
              </w:rPr>
              <w:t>基层教学组织名称</w:t>
            </w:r>
          </w:p>
        </w:tc>
        <w:tc>
          <w:tcPr>
            <w:tcW w:w="8778" w:type="dxa"/>
            <w:gridSpan w:val="6"/>
            <w:vAlign w:val="center"/>
          </w:tcPr>
          <w:p w:rsidR="0050257B" w:rsidRDefault="0050257B" w:rsidP="0027186A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基层教学组织主任推荐人选</w:t>
            </w:r>
          </w:p>
        </w:tc>
      </w:tr>
      <w:tr w:rsidR="0050257B" w:rsidTr="0050257B">
        <w:trPr>
          <w:trHeight w:val="208"/>
          <w:jc w:val="center"/>
        </w:trPr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50257B" w:rsidRDefault="0050257B" w:rsidP="00D05159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50257B" w:rsidRDefault="0050257B" w:rsidP="00D05159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50257B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50257B" w:rsidRPr="00A0216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50257B" w:rsidRPr="00A0216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57B" w:rsidRPr="00A0216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A0216D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257B" w:rsidRPr="00A0216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A0216D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257B" w:rsidRPr="00EF797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A0216D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教龄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257B" w:rsidRPr="00A0216D" w:rsidRDefault="0050257B" w:rsidP="00D05159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职务（主任/副主任）</w:t>
            </w:r>
          </w:p>
        </w:tc>
      </w:tr>
      <w:tr w:rsidR="0050257B" w:rsidTr="00837B44">
        <w:trPr>
          <w:trHeight w:val="710"/>
          <w:jc w:val="center"/>
        </w:trPr>
        <w:tc>
          <w:tcPr>
            <w:tcW w:w="1898" w:type="dxa"/>
            <w:vAlign w:val="center"/>
          </w:tcPr>
          <w:p w:rsidR="0050257B" w:rsidRPr="000F75CA" w:rsidRDefault="0050257B" w:rsidP="002F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5CA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95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1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257B" w:rsidTr="00837B44">
        <w:trPr>
          <w:trHeight w:val="710"/>
          <w:jc w:val="center"/>
        </w:trPr>
        <w:tc>
          <w:tcPr>
            <w:tcW w:w="1898" w:type="dxa"/>
            <w:vAlign w:val="center"/>
          </w:tcPr>
          <w:p w:rsidR="0050257B" w:rsidRPr="000F75CA" w:rsidRDefault="0050257B" w:rsidP="002F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5CA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95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1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257B" w:rsidTr="00837B44">
        <w:trPr>
          <w:trHeight w:val="710"/>
          <w:jc w:val="center"/>
        </w:trPr>
        <w:tc>
          <w:tcPr>
            <w:tcW w:w="1898" w:type="dxa"/>
            <w:vAlign w:val="center"/>
          </w:tcPr>
          <w:p w:rsidR="0050257B" w:rsidRPr="000F75CA" w:rsidRDefault="0050257B" w:rsidP="002F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5CA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95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1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257B" w:rsidTr="00837B44">
        <w:trPr>
          <w:trHeight w:val="710"/>
          <w:jc w:val="center"/>
        </w:trPr>
        <w:tc>
          <w:tcPr>
            <w:tcW w:w="1898" w:type="dxa"/>
            <w:vAlign w:val="center"/>
          </w:tcPr>
          <w:p w:rsidR="0050257B" w:rsidRPr="000F75CA" w:rsidRDefault="0050257B" w:rsidP="002F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5CA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95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1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257B" w:rsidRPr="000F75CA" w:rsidRDefault="0050257B" w:rsidP="00837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311A" w:rsidRDefault="006F311A">
      <w:pPr>
        <w:rPr>
          <w:rFonts w:ascii="Times New Roman" w:eastAsia="仿宋" w:hAnsi="Times New Roman" w:cs="Times New Roman"/>
          <w:sz w:val="32"/>
          <w:szCs w:val="32"/>
        </w:rPr>
      </w:pPr>
    </w:p>
    <w:sectPr w:rsidR="006F311A" w:rsidSect="00713DBC">
      <w:pgSz w:w="16838" w:h="11906" w:orient="landscape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9B" w:rsidRDefault="0009059B" w:rsidP="006737DE">
      <w:r>
        <w:separator/>
      </w:r>
    </w:p>
  </w:endnote>
  <w:endnote w:type="continuationSeparator" w:id="0">
    <w:p w:rsidR="0009059B" w:rsidRDefault="0009059B" w:rsidP="0067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9B" w:rsidRDefault="0009059B" w:rsidP="006737DE">
      <w:r>
        <w:separator/>
      </w:r>
    </w:p>
  </w:footnote>
  <w:footnote w:type="continuationSeparator" w:id="0">
    <w:p w:rsidR="0009059B" w:rsidRDefault="0009059B" w:rsidP="006737D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alaxy-無解">
    <w15:presenceInfo w15:providerId="WPS Office" w15:userId="21622638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DC0"/>
    <w:rsid w:val="00005A22"/>
    <w:rsid w:val="000164DD"/>
    <w:rsid w:val="00031041"/>
    <w:rsid w:val="00040484"/>
    <w:rsid w:val="00041C24"/>
    <w:rsid w:val="00043928"/>
    <w:rsid w:val="00047919"/>
    <w:rsid w:val="0005285A"/>
    <w:rsid w:val="00073C34"/>
    <w:rsid w:val="00074845"/>
    <w:rsid w:val="00080541"/>
    <w:rsid w:val="00081C96"/>
    <w:rsid w:val="00083F48"/>
    <w:rsid w:val="0008480E"/>
    <w:rsid w:val="0009059B"/>
    <w:rsid w:val="00096899"/>
    <w:rsid w:val="000A14FB"/>
    <w:rsid w:val="000B47AA"/>
    <w:rsid w:val="000B7F0D"/>
    <w:rsid w:val="000C108E"/>
    <w:rsid w:val="000C34E9"/>
    <w:rsid w:val="000E53A3"/>
    <w:rsid w:val="000E58E3"/>
    <w:rsid w:val="000E6A7F"/>
    <w:rsid w:val="000F0255"/>
    <w:rsid w:val="000F14DC"/>
    <w:rsid w:val="000F6D55"/>
    <w:rsid w:val="000F75CA"/>
    <w:rsid w:val="00107ACB"/>
    <w:rsid w:val="001156D0"/>
    <w:rsid w:val="00116F92"/>
    <w:rsid w:val="0012063C"/>
    <w:rsid w:val="00131CEC"/>
    <w:rsid w:val="0015363E"/>
    <w:rsid w:val="0017047E"/>
    <w:rsid w:val="0017255D"/>
    <w:rsid w:val="001735C8"/>
    <w:rsid w:val="00176207"/>
    <w:rsid w:val="0018268C"/>
    <w:rsid w:val="00193CF1"/>
    <w:rsid w:val="001B198D"/>
    <w:rsid w:val="001B6820"/>
    <w:rsid w:val="001C17F9"/>
    <w:rsid w:val="001D624A"/>
    <w:rsid w:val="001E28CD"/>
    <w:rsid w:val="001E4DD4"/>
    <w:rsid w:val="001F002C"/>
    <w:rsid w:val="001F1CFF"/>
    <w:rsid w:val="00216D49"/>
    <w:rsid w:val="00227E61"/>
    <w:rsid w:val="00236B88"/>
    <w:rsid w:val="00237BA6"/>
    <w:rsid w:val="002407D4"/>
    <w:rsid w:val="00243305"/>
    <w:rsid w:val="002508EF"/>
    <w:rsid w:val="00262530"/>
    <w:rsid w:val="0027186A"/>
    <w:rsid w:val="00276210"/>
    <w:rsid w:val="002777A5"/>
    <w:rsid w:val="00282D9C"/>
    <w:rsid w:val="00293C01"/>
    <w:rsid w:val="002A307F"/>
    <w:rsid w:val="002A7034"/>
    <w:rsid w:val="002C201E"/>
    <w:rsid w:val="002C6603"/>
    <w:rsid w:val="002D524A"/>
    <w:rsid w:val="002E2883"/>
    <w:rsid w:val="002E3EA4"/>
    <w:rsid w:val="002E41A8"/>
    <w:rsid w:val="002F1C1E"/>
    <w:rsid w:val="002F2E30"/>
    <w:rsid w:val="003000AA"/>
    <w:rsid w:val="00301498"/>
    <w:rsid w:val="00303F4C"/>
    <w:rsid w:val="00354413"/>
    <w:rsid w:val="00360592"/>
    <w:rsid w:val="0036098E"/>
    <w:rsid w:val="00363760"/>
    <w:rsid w:val="00365899"/>
    <w:rsid w:val="00373006"/>
    <w:rsid w:val="003912F3"/>
    <w:rsid w:val="00397BE8"/>
    <w:rsid w:val="003B059B"/>
    <w:rsid w:val="003B1199"/>
    <w:rsid w:val="003B19A5"/>
    <w:rsid w:val="003B2456"/>
    <w:rsid w:val="003B7142"/>
    <w:rsid w:val="003C2A63"/>
    <w:rsid w:val="003C4BBE"/>
    <w:rsid w:val="003D117D"/>
    <w:rsid w:val="003D12FB"/>
    <w:rsid w:val="003E24E6"/>
    <w:rsid w:val="003F1915"/>
    <w:rsid w:val="003F3FA9"/>
    <w:rsid w:val="00407E9F"/>
    <w:rsid w:val="00421808"/>
    <w:rsid w:val="00431317"/>
    <w:rsid w:val="00432435"/>
    <w:rsid w:val="004400EF"/>
    <w:rsid w:val="00456140"/>
    <w:rsid w:val="00473003"/>
    <w:rsid w:val="0048018C"/>
    <w:rsid w:val="00484D8B"/>
    <w:rsid w:val="00485D43"/>
    <w:rsid w:val="00491BBF"/>
    <w:rsid w:val="00492821"/>
    <w:rsid w:val="00493860"/>
    <w:rsid w:val="00494273"/>
    <w:rsid w:val="00494E62"/>
    <w:rsid w:val="00497548"/>
    <w:rsid w:val="004A0488"/>
    <w:rsid w:val="004B272D"/>
    <w:rsid w:val="004C19BB"/>
    <w:rsid w:val="004D35D4"/>
    <w:rsid w:val="004E2EE8"/>
    <w:rsid w:val="004E5C1A"/>
    <w:rsid w:val="004E7175"/>
    <w:rsid w:val="004F4786"/>
    <w:rsid w:val="0050257B"/>
    <w:rsid w:val="00503294"/>
    <w:rsid w:val="00507E37"/>
    <w:rsid w:val="00522825"/>
    <w:rsid w:val="00522CB7"/>
    <w:rsid w:val="00524C9D"/>
    <w:rsid w:val="00527F52"/>
    <w:rsid w:val="00537BBD"/>
    <w:rsid w:val="005405F9"/>
    <w:rsid w:val="00546245"/>
    <w:rsid w:val="00551FF7"/>
    <w:rsid w:val="00555C74"/>
    <w:rsid w:val="005638E7"/>
    <w:rsid w:val="00564FCF"/>
    <w:rsid w:val="00567E86"/>
    <w:rsid w:val="005716A4"/>
    <w:rsid w:val="00576B7C"/>
    <w:rsid w:val="00583962"/>
    <w:rsid w:val="0059136B"/>
    <w:rsid w:val="0059273E"/>
    <w:rsid w:val="00592B4A"/>
    <w:rsid w:val="005A257A"/>
    <w:rsid w:val="005B0B72"/>
    <w:rsid w:val="005B6BA4"/>
    <w:rsid w:val="005C2CDC"/>
    <w:rsid w:val="005D54F8"/>
    <w:rsid w:val="005D5ED2"/>
    <w:rsid w:val="005D6ACA"/>
    <w:rsid w:val="005D6FD7"/>
    <w:rsid w:val="005D7623"/>
    <w:rsid w:val="005E7B0F"/>
    <w:rsid w:val="005F28A4"/>
    <w:rsid w:val="0060576C"/>
    <w:rsid w:val="00606FF1"/>
    <w:rsid w:val="00607F49"/>
    <w:rsid w:val="00614CDA"/>
    <w:rsid w:val="00620886"/>
    <w:rsid w:val="00630056"/>
    <w:rsid w:val="00630633"/>
    <w:rsid w:val="00630D05"/>
    <w:rsid w:val="006339BC"/>
    <w:rsid w:val="00636783"/>
    <w:rsid w:val="0063776E"/>
    <w:rsid w:val="0064334A"/>
    <w:rsid w:val="00643C3B"/>
    <w:rsid w:val="006544DC"/>
    <w:rsid w:val="00670774"/>
    <w:rsid w:val="00672923"/>
    <w:rsid w:val="006737DE"/>
    <w:rsid w:val="006902D7"/>
    <w:rsid w:val="006906DE"/>
    <w:rsid w:val="00697B5B"/>
    <w:rsid w:val="006A02CD"/>
    <w:rsid w:val="006A3B82"/>
    <w:rsid w:val="006A5C59"/>
    <w:rsid w:val="006B73ED"/>
    <w:rsid w:val="006C0412"/>
    <w:rsid w:val="006C62D1"/>
    <w:rsid w:val="006D4DE3"/>
    <w:rsid w:val="006E2A8C"/>
    <w:rsid w:val="006E63E1"/>
    <w:rsid w:val="006F0DBC"/>
    <w:rsid w:val="006F1D3F"/>
    <w:rsid w:val="006F311A"/>
    <w:rsid w:val="007046F0"/>
    <w:rsid w:val="00706C8A"/>
    <w:rsid w:val="007073C9"/>
    <w:rsid w:val="00713DBC"/>
    <w:rsid w:val="00715171"/>
    <w:rsid w:val="00732459"/>
    <w:rsid w:val="00732B9D"/>
    <w:rsid w:val="007400D4"/>
    <w:rsid w:val="00744C4D"/>
    <w:rsid w:val="00751ED9"/>
    <w:rsid w:val="007571C7"/>
    <w:rsid w:val="00757FE7"/>
    <w:rsid w:val="0076149C"/>
    <w:rsid w:val="00766738"/>
    <w:rsid w:val="007716A2"/>
    <w:rsid w:val="007725FB"/>
    <w:rsid w:val="0078373F"/>
    <w:rsid w:val="00783850"/>
    <w:rsid w:val="00784D2C"/>
    <w:rsid w:val="00787DD9"/>
    <w:rsid w:val="00795704"/>
    <w:rsid w:val="007A7232"/>
    <w:rsid w:val="007B0E53"/>
    <w:rsid w:val="007B7EE6"/>
    <w:rsid w:val="007C1453"/>
    <w:rsid w:val="007C4368"/>
    <w:rsid w:val="007C47C4"/>
    <w:rsid w:val="007D4E13"/>
    <w:rsid w:val="007E0F50"/>
    <w:rsid w:val="007E23CD"/>
    <w:rsid w:val="007E4C56"/>
    <w:rsid w:val="007F677B"/>
    <w:rsid w:val="00801AD8"/>
    <w:rsid w:val="00803267"/>
    <w:rsid w:val="0080365D"/>
    <w:rsid w:val="0081408E"/>
    <w:rsid w:val="00823418"/>
    <w:rsid w:val="00831D6A"/>
    <w:rsid w:val="00833257"/>
    <w:rsid w:val="00835272"/>
    <w:rsid w:val="00837B44"/>
    <w:rsid w:val="00842F1E"/>
    <w:rsid w:val="0084714D"/>
    <w:rsid w:val="0086133A"/>
    <w:rsid w:val="00872DB0"/>
    <w:rsid w:val="008730F0"/>
    <w:rsid w:val="00876029"/>
    <w:rsid w:val="0089010C"/>
    <w:rsid w:val="00894CDE"/>
    <w:rsid w:val="00894FB5"/>
    <w:rsid w:val="00896DC8"/>
    <w:rsid w:val="008A495A"/>
    <w:rsid w:val="008B794F"/>
    <w:rsid w:val="008C6632"/>
    <w:rsid w:val="008C79B6"/>
    <w:rsid w:val="008E5631"/>
    <w:rsid w:val="008F55B6"/>
    <w:rsid w:val="00902394"/>
    <w:rsid w:val="0090360F"/>
    <w:rsid w:val="009179EB"/>
    <w:rsid w:val="00930227"/>
    <w:rsid w:val="00931B2C"/>
    <w:rsid w:val="00945637"/>
    <w:rsid w:val="00992CB0"/>
    <w:rsid w:val="009B66AB"/>
    <w:rsid w:val="009D4388"/>
    <w:rsid w:val="009D6547"/>
    <w:rsid w:val="009E026C"/>
    <w:rsid w:val="009E2779"/>
    <w:rsid w:val="009E31A0"/>
    <w:rsid w:val="009E483F"/>
    <w:rsid w:val="009E6DCE"/>
    <w:rsid w:val="009F1BCE"/>
    <w:rsid w:val="009F5F61"/>
    <w:rsid w:val="00A0216D"/>
    <w:rsid w:val="00A03604"/>
    <w:rsid w:val="00A1158B"/>
    <w:rsid w:val="00A21591"/>
    <w:rsid w:val="00A24D0D"/>
    <w:rsid w:val="00A276E6"/>
    <w:rsid w:val="00A3289B"/>
    <w:rsid w:val="00A36759"/>
    <w:rsid w:val="00A4439A"/>
    <w:rsid w:val="00A800C1"/>
    <w:rsid w:val="00A8163E"/>
    <w:rsid w:val="00A81AB6"/>
    <w:rsid w:val="00A81CC1"/>
    <w:rsid w:val="00A837CA"/>
    <w:rsid w:val="00A846F5"/>
    <w:rsid w:val="00A8545B"/>
    <w:rsid w:val="00A91FF3"/>
    <w:rsid w:val="00A9243F"/>
    <w:rsid w:val="00A938D6"/>
    <w:rsid w:val="00AA5BC8"/>
    <w:rsid w:val="00AC72E5"/>
    <w:rsid w:val="00AD44A9"/>
    <w:rsid w:val="00AE2A18"/>
    <w:rsid w:val="00AE4B3B"/>
    <w:rsid w:val="00AF1CFD"/>
    <w:rsid w:val="00B125DB"/>
    <w:rsid w:val="00B36DD3"/>
    <w:rsid w:val="00B57DD6"/>
    <w:rsid w:val="00B60317"/>
    <w:rsid w:val="00B6796F"/>
    <w:rsid w:val="00B72599"/>
    <w:rsid w:val="00B76227"/>
    <w:rsid w:val="00B828EB"/>
    <w:rsid w:val="00B91D86"/>
    <w:rsid w:val="00B91E9A"/>
    <w:rsid w:val="00BA0E51"/>
    <w:rsid w:val="00BA5AAC"/>
    <w:rsid w:val="00BA7E26"/>
    <w:rsid w:val="00BC65DA"/>
    <w:rsid w:val="00BD0614"/>
    <w:rsid w:val="00BD3A98"/>
    <w:rsid w:val="00BD42B7"/>
    <w:rsid w:val="00BE3CE3"/>
    <w:rsid w:val="00BE755C"/>
    <w:rsid w:val="00BF6D18"/>
    <w:rsid w:val="00C0608C"/>
    <w:rsid w:val="00C105AE"/>
    <w:rsid w:val="00C15902"/>
    <w:rsid w:val="00C16A44"/>
    <w:rsid w:val="00C30F49"/>
    <w:rsid w:val="00C318F5"/>
    <w:rsid w:val="00C55A61"/>
    <w:rsid w:val="00C6008D"/>
    <w:rsid w:val="00C613EC"/>
    <w:rsid w:val="00C63A80"/>
    <w:rsid w:val="00C63A9D"/>
    <w:rsid w:val="00C66EBC"/>
    <w:rsid w:val="00C75875"/>
    <w:rsid w:val="00C836C5"/>
    <w:rsid w:val="00C933F4"/>
    <w:rsid w:val="00CB02DF"/>
    <w:rsid w:val="00CC6CFE"/>
    <w:rsid w:val="00CD67FF"/>
    <w:rsid w:val="00CE0372"/>
    <w:rsid w:val="00CE60D3"/>
    <w:rsid w:val="00CF6389"/>
    <w:rsid w:val="00D05159"/>
    <w:rsid w:val="00D1420F"/>
    <w:rsid w:val="00D163B7"/>
    <w:rsid w:val="00D16F0F"/>
    <w:rsid w:val="00D217BB"/>
    <w:rsid w:val="00D3085D"/>
    <w:rsid w:val="00D33A33"/>
    <w:rsid w:val="00D378D0"/>
    <w:rsid w:val="00D53BD9"/>
    <w:rsid w:val="00D57B55"/>
    <w:rsid w:val="00D60731"/>
    <w:rsid w:val="00D61CEB"/>
    <w:rsid w:val="00D704D9"/>
    <w:rsid w:val="00D763EF"/>
    <w:rsid w:val="00D8004C"/>
    <w:rsid w:val="00D80798"/>
    <w:rsid w:val="00D810FB"/>
    <w:rsid w:val="00D83393"/>
    <w:rsid w:val="00D83F39"/>
    <w:rsid w:val="00DA0508"/>
    <w:rsid w:val="00DB1604"/>
    <w:rsid w:val="00DB6960"/>
    <w:rsid w:val="00DC0D1D"/>
    <w:rsid w:val="00DC629B"/>
    <w:rsid w:val="00DD1EFB"/>
    <w:rsid w:val="00DD472C"/>
    <w:rsid w:val="00DE115B"/>
    <w:rsid w:val="00DE2334"/>
    <w:rsid w:val="00DE7399"/>
    <w:rsid w:val="00DF043D"/>
    <w:rsid w:val="00DF54E4"/>
    <w:rsid w:val="00E013FC"/>
    <w:rsid w:val="00E01B54"/>
    <w:rsid w:val="00E106C1"/>
    <w:rsid w:val="00E2025C"/>
    <w:rsid w:val="00E226A1"/>
    <w:rsid w:val="00E32D98"/>
    <w:rsid w:val="00E35228"/>
    <w:rsid w:val="00E45190"/>
    <w:rsid w:val="00E559EB"/>
    <w:rsid w:val="00E658BA"/>
    <w:rsid w:val="00E6715A"/>
    <w:rsid w:val="00E67532"/>
    <w:rsid w:val="00E7542C"/>
    <w:rsid w:val="00E7678C"/>
    <w:rsid w:val="00E85305"/>
    <w:rsid w:val="00E85F07"/>
    <w:rsid w:val="00E87738"/>
    <w:rsid w:val="00E919F8"/>
    <w:rsid w:val="00E923D2"/>
    <w:rsid w:val="00EA274E"/>
    <w:rsid w:val="00EA5FBA"/>
    <w:rsid w:val="00EA78D1"/>
    <w:rsid w:val="00EB6957"/>
    <w:rsid w:val="00EB7253"/>
    <w:rsid w:val="00EC65E3"/>
    <w:rsid w:val="00ED3086"/>
    <w:rsid w:val="00EE2E0F"/>
    <w:rsid w:val="00EE422A"/>
    <w:rsid w:val="00EE6DC0"/>
    <w:rsid w:val="00EF44A3"/>
    <w:rsid w:val="00EF797D"/>
    <w:rsid w:val="00F01606"/>
    <w:rsid w:val="00F17DCA"/>
    <w:rsid w:val="00F26B4F"/>
    <w:rsid w:val="00F37872"/>
    <w:rsid w:val="00F50C66"/>
    <w:rsid w:val="00F56710"/>
    <w:rsid w:val="00F6050C"/>
    <w:rsid w:val="00F61FC3"/>
    <w:rsid w:val="00F641CA"/>
    <w:rsid w:val="00F76930"/>
    <w:rsid w:val="00F86BF6"/>
    <w:rsid w:val="00F87952"/>
    <w:rsid w:val="00F902AD"/>
    <w:rsid w:val="00F97A4D"/>
    <w:rsid w:val="00FA5DE6"/>
    <w:rsid w:val="00FB1A01"/>
    <w:rsid w:val="00FB3409"/>
    <w:rsid w:val="00FC568A"/>
    <w:rsid w:val="00FD17AB"/>
    <w:rsid w:val="00FD4C2E"/>
    <w:rsid w:val="00FD6A51"/>
    <w:rsid w:val="00FE1160"/>
    <w:rsid w:val="00FE2C6C"/>
    <w:rsid w:val="00FF4E3F"/>
    <w:rsid w:val="14B66DE7"/>
    <w:rsid w:val="27B14335"/>
    <w:rsid w:val="6AA21DEE"/>
    <w:rsid w:val="70E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6F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F92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116F9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qFormat/>
    <w:rsid w:val="00116F92"/>
  </w:style>
  <w:style w:type="paragraph" w:styleId="a4">
    <w:name w:val="List Paragraph"/>
    <w:basedOn w:val="a"/>
    <w:uiPriority w:val="34"/>
    <w:qFormat/>
    <w:rsid w:val="00116F9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7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37D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37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qFormat/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7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37D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37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246</Words>
  <Characters>1405</Characters>
  <Application>Microsoft Office Word</Application>
  <DocSecurity>0</DocSecurity>
  <Lines>11</Lines>
  <Paragraphs>3</Paragraphs>
  <ScaleCrop>false</ScaleCrop>
  <Company>china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王东强(20070119)</dc:creator>
  <cp:lastModifiedBy>杨玲(19890004)</cp:lastModifiedBy>
  <cp:revision>51</cp:revision>
  <dcterms:created xsi:type="dcterms:W3CDTF">2021-11-22T03:53:00Z</dcterms:created>
  <dcterms:modified xsi:type="dcterms:W3CDTF">2024-09-12T03:52:00Z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95197A437DE64724B5168B08532A0730</vt:lpwstr>
  </property>
</Properties>
</file>