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7B" w:rsidRDefault="002B0A7B" w:rsidP="002B0A7B">
      <w:pPr>
        <w:adjustRightInd w:val="0"/>
        <w:snapToGrid w:val="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2B0A7B" w:rsidRDefault="002B0A7B" w:rsidP="002B0A7B">
      <w:pPr>
        <w:jc w:val="center"/>
        <w:rPr>
          <w:rFonts w:ascii="宋体" w:hint="eastAsia"/>
          <w:b/>
          <w:sz w:val="32"/>
          <w:szCs w:val="32"/>
        </w:rPr>
      </w:pPr>
    </w:p>
    <w:p w:rsidR="002B0A7B" w:rsidRDefault="002B0A7B" w:rsidP="002B0A7B">
      <w:pPr>
        <w:jc w:val="center"/>
        <w:rPr>
          <w:rFonts w:ascii="宋体"/>
          <w:b/>
          <w:sz w:val="32"/>
          <w:szCs w:val="32"/>
        </w:rPr>
      </w:pPr>
    </w:p>
    <w:p w:rsidR="002B0A7B" w:rsidRPr="00B7599D" w:rsidRDefault="002B0A7B" w:rsidP="002B0A7B">
      <w:pPr>
        <w:jc w:val="center"/>
        <w:rPr>
          <w:rFonts w:ascii="宋体" w:hAnsi="宋体"/>
          <w:b/>
          <w:sz w:val="32"/>
          <w:szCs w:val="32"/>
        </w:rPr>
      </w:pPr>
      <w:proofErr w:type="gramStart"/>
      <w:r w:rsidRPr="00B7599D">
        <w:rPr>
          <w:rFonts w:ascii="宋体" w:hAnsi="宋体" w:hint="eastAsia"/>
          <w:b/>
          <w:sz w:val="32"/>
          <w:szCs w:val="32"/>
        </w:rPr>
        <w:t>院教〔</w:t>
      </w:r>
      <w:r w:rsidRPr="00B7599D">
        <w:rPr>
          <w:rFonts w:ascii="宋体" w:hAnsi="宋体"/>
          <w:b/>
          <w:sz w:val="32"/>
          <w:szCs w:val="32"/>
        </w:rPr>
        <w:t>2024</w:t>
      </w:r>
      <w:r w:rsidRPr="00B7599D"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 w:hint="eastAsia"/>
          <w:b/>
          <w:sz w:val="32"/>
          <w:szCs w:val="32"/>
        </w:rPr>
        <w:t>104</w:t>
      </w:r>
      <w:r w:rsidRPr="00B7599D">
        <w:rPr>
          <w:rFonts w:ascii="宋体" w:hAnsi="宋体" w:hint="eastAsia"/>
          <w:b/>
          <w:sz w:val="32"/>
          <w:szCs w:val="32"/>
        </w:rPr>
        <w:t>号</w:t>
      </w:r>
      <w:r w:rsidRPr="009A7CBC">
        <w:rPr>
          <w:rFonts w:ascii="宋体" w:hAnsi="宋体"/>
          <w:noProof/>
          <w:szCs w:val="22"/>
        </w:rPr>
        <w:pict>
          <v:line id="直线 4" o:spid="_x0000_s1026" style="position:absolute;left:0;text-align:left;z-index:251660288;mso-position-horizontal-relative:text;mso-position-vertical-relative:text" from="-10.5pt,0" to="483pt,0" strokecolor="white" strokeweight="2.25pt"/>
        </w:pict>
      </w:r>
    </w:p>
    <w:p w:rsidR="002B0A7B" w:rsidRDefault="002B0A7B" w:rsidP="002B0A7B">
      <w:pPr>
        <w:jc w:val="center"/>
        <w:rPr>
          <w:sz w:val="28"/>
        </w:rPr>
      </w:pPr>
      <w:r w:rsidRPr="009A7CBC">
        <w:rPr>
          <w:noProof/>
        </w:rPr>
        <w:pict>
          <v:line id="直线 5" o:spid="_x0000_s1027" style="position:absolute;left:0;text-align:left;flip:y;z-index:251661312" from="-2.25pt,7.9pt" to="475.5pt,8pt" strokecolor="red" strokeweight="2.25pt"/>
        </w:pict>
      </w:r>
    </w:p>
    <w:p w:rsidR="00CE2A06" w:rsidRPr="002B0A7B" w:rsidRDefault="00437A10" w:rsidP="002B0A7B">
      <w:pPr>
        <w:pStyle w:val="a6"/>
        <w:shd w:val="clear" w:color="auto" w:fill="FFFFFF"/>
        <w:adjustRightInd w:val="0"/>
        <w:snapToGrid w:val="0"/>
        <w:spacing w:beforeAutospacing="0" w:afterAutospacing="0"/>
        <w:jc w:val="center"/>
        <w:rPr>
          <w:rFonts w:asciiTheme="majorEastAsia" w:eastAsiaTheme="majorEastAsia" w:hAnsiTheme="majorEastAsia" w:cs="Arial"/>
          <w:b/>
          <w:color w:val="000000"/>
          <w:sz w:val="44"/>
          <w:szCs w:val="44"/>
        </w:rPr>
      </w:pPr>
      <w:r w:rsidRPr="002B0A7B">
        <w:rPr>
          <w:rStyle w:val="a7"/>
          <w:rFonts w:asciiTheme="majorEastAsia" w:eastAsiaTheme="majorEastAsia" w:hAnsiTheme="majorEastAsia" w:cs="Arial" w:hint="eastAsia"/>
          <w:color w:val="000000"/>
          <w:sz w:val="44"/>
          <w:szCs w:val="44"/>
        </w:rPr>
        <w:t>关于举办重庆文理学院</w:t>
      </w:r>
      <w:r w:rsidRPr="002B0A7B">
        <w:rPr>
          <w:rStyle w:val="a7"/>
          <w:rFonts w:asciiTheme="majorEastAsia" w:eastAsiaTheme="majorEastAsia" w:hAnsiTheme="majorEastAsia" w:cs="Arial" w:hint="eastAsia"/>
          <w:color w:val="000000"/>
          <w:sz w:val="44"/>
          <w:szCs w:val="44"/>
        </w:rPr>
        <w:t>2024</w:t>
      </w:r>
      <w:r w:rsidRPr="002B0A7B">
        <w:rPr>
          <w:rStyle w:val="a7"/>
          <w:rFonts w:asciiTheme="majorEastAsia" w:eastAsiaTheme="majorEastAsia" w:hAnsiTheme="majorEastAsia" w:cs="Arial" w:hint="eastAsia"/>
          <w:color w:val="000000"/>
          <w:sz w:val="44"/>
          <w:szCs w:val="44"/>
        </w:rPr>
        <w:t>生命科学大赛的通知</w:t>
      </w:r>
    </w:p>
    <w:p w:rsidR="00CE2A06" w:rsidRPr="002B0A7B" w:rsidRDefault="00CE2A06" w:rsidP="002B0A7B">
      <w:pPr>
        <w:pStyle w:val="a6"/>
        <w:shd w:val="clear" w:color="auto" w:fill="FFFFFF"/>
        <w:adjustRightInd w:val="0"/>
        <w:snapToGrid w:val="0"/>
        <w:spacing w:beforeAutospacing="0" w:afterAutospacing="0" w:line="360" w:lineRule="auto"/>
        <w:jc w:val="both"/>
        <w:rPr>
          <w:rFonts w:ascii="仿宋" w:eastAsia="仿宋" w:hAnsi="仿宋" w:cs="Arial"/>
          <w:color w:val="000000"/>
          <w:sz w:val="32"/>
          <w:szCs w:val="32"/>
        </w:rPr>
      </w:pPr>
    </w:p>
    <w:p w:rsidR="00CE2A06" w:rsidRPr="002B0A7B" w:rsidRDefault="00437A10" w:rsidP="002B0A7B">
      <w:pPr>
        <w:pStyle w:val="a6"/>
        <w:shd w:val="clear" w:color="auto" w:fill="FFFFFF"/>
        <w:adjustRightInd w:val="0"/>
        <w:snapToGrid w:val="0"/>
        <w:spacing w:beforeAutospacing="0" w:afterAutospacing="0" w:line="360" w:lineRule="auto"/>
        <w:jc w:val="both"/>
        <w:rPr>
          <w:rFonts w:ascii="仿宋" w:eastAsia="仿宋" w:hAnsi="仿宋"/>
          <w:color w:val="444444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各二级学院：</w:t>
      </w:r>
    </w:p>
    <w:p w:rsidR="00CE2A06" w:rsidRPr="002B0A7B" w:rsidRDefault="00437A10" w:rsidP="002B0A7B">
      <w:pPr>
        <w:pStyle w:val="a6"/>
        <w:shd w:val="clear" w:color="auto" w:fill="FFFFFF"/>
        <w:adjustRightInd w:val="0"/>
        <w:snapToGrid w:val="0"/>
        <w:spacing w:beforeAutospacing="0" w:afterAutospacing="0" w:line="360" w:lineRule="auto"/>
        <w:ind w:firstLine="645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为深入贯彻落实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学校第四次党代会</w:t>
      </w:r>
      <w:r w:rsidRPr="002B0A7B">
        <w:rPr>
          <w:rFonts w:ascii="仿宋" w:eastAsia="仿宋" w:hAnsi="仿宋"/>
          <w:color w:val="000000"/>
          <w:sz w:val="32"/>
          <w:szCs w:val="32"/>
        </w:rPr>
        <w:t>精神，进一步提高大学生的综合素质和专业实践能力，丰富大学生课外生活，激发大学生创意灵感和探索植物造景的奥秘，特举办重庆文理学院</w:t>
      </w:r>
      <w:r w:rsidRPr="002B0A7B">
        <w:rPr>
          <w:rFonts w:ascii="仿宋" w:eastAsia="仿宋" w:hAnsi="仿宋"/>
          <w:color w:val="000000"/>
          <w:sz w:val="32"/>
          <w:szCs w:val="32"/>
        </w:rPr>
        <w:t>2024</w:t>
      </w:r>
      <w:r w:rsidRPr="002B0A7B">
        <w:rPr>
          <w:rFonts w:ascii="仿宋" w:eastAsia="仿宋" w:hAnsi="仿宋"/>
          <w:color w:val="000000"/>
          <w:sz w:val="32"/>
          <w:szCs w:val="32"/>
        </w:rPr>
        <w:t>生命科学大赛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—</w:t>
      </w:r>
      <w:proofErr w:type="gramStart"/>
      <w:r w:rsidRPr="002B0A7B">
        <w:rPr>
          <w:rFonts w:ascii="仿宋" w:eastAsia="仿宋" w:hAnsi="仿宋"/>
          <w:color w:val="000000"/>
          <w:sz w:val="32"/>
          <w:szCs w:val="32"/>
        </w:rPr>
        <w:t>植物微景创作</w:t>
      </w:r>
      <w:proofErr w:type="gramEnd"/>
      <w:r w:rsidRPr="002B0A7B">
        <w:rPr>
          <w:rFonts w:ascii="仿宋" w:eastAsia="仿宋" w:hAnsi="仿宋" w:hint="eastAsia"/>
          <w:color w:val="000000"/>
          <w:sz w:val="32"/>
          <w:szCs w:val="32"/>
        </w:rPr>
        <w:t>比赛</w:t>
      </w:r>
      <w:r w:rsidRPr="002B0A7B">
        <w:rPr>
          <w:rFonts w:ascii="仿宋" w:eastAsia="仿宋" w:hAnsi="仿宋"/>
          <w:color w:val="000000"/>
          <w:sz w:val="32"/>
          <w:szCs w:val="32"/>
        </w:rPr>
        <w:t>，为热爱园林植物造景的学生提供自我展示平台。现将有关事宜通知如下：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 w:rsidRPr="002B0A7B">
        <w:rPr>
          <w:rFonts w:ascii="仿宋" w:eastAsia="仿宋" w:hAnsi="仿宋" w:cs="Times New Roman"/>
          <w:b/>
          <w:bCs/>
          <w:sz w:val="32"/>
          <w:szCs w:val="32"/>
        </w:rPr>
        <w:t>一、组织机构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主办单位：重庆文理学院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承办单位：智慧农业学院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3"/>
        <w:jc w:val="both"/>
        <w:rPr>
          <w:rFonts w:ascii="仿宋" w:eastAsia="仿宋" w:hAnsi="仿宋"/>
          <w:b/>
          <w:color w:val="444444"/>
          <w:sz w:val="32"/>
          <w:szCs w:val="32"/>
        </w:rPr>
      </w:pPr>
      <w:r w:rsidRPr="002B0A7B">
        <w:rPr>
          <w:rFonts w:ascii="仿宋" w:eastAsia="仿宋" w:hAnsi="仿宋"/>
          <w:b/>
          <w:color w:val="444444"/>
          <w:sz w:val="32"/>
          <w:szCs w:val="32"/>
        </w:rPr>
        <w:t>二、</w:t>
      </w:r>
      <w:r w:rsidRPr="002B0A7B">
        <w:rPr>
          <w:rFonts w:ascii="仿宋" w:eastAsia="仿宋" w:hAnsi="仿宋"/>
          <w:b/>
          <w:bCs/>
          <w:kern w:val="2"/>
          <w:sz w:val="32"/>
          <w:szCs w:val="32"/>
        </w:rPr>
        <w:t>参赛对象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参赛选手：重庆文理学院全日制在读本科生</w:t>
      </w:r>
      <w:r w:rsidRPr="002B0A7B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。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参赛团队：每队成员不超过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3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名，指导教师</w:t>
      </w:r>
      <w:r w:rsidRPr="002B0A7B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限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1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名，鼓励跨专业、跨年级组建参赛团队。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3"/>
        <w:jc w:val="both"/>
        <w:rPr>
          <w:rFonts w:ascii="仿宋" w:eastAsia="仿宋" w:hAnsi="仿宋"/>
          <w:b/>
          <w:bCs/>
          <w:kern w:val="2"/>
          <w:sz w:val="32"/>
          <w:szCs w:val="32"/>
        </w:rPr>
      </w:pPr>
      <w:r w:rsidRPr="002B0A7B">
        <w:rPr>
          <w:rFonts w:ascii="仿宋" w:eastAsia="仿宋" w:hAnsi="仿宋"/>
          <w:b/>
          <w:bCs/>
          <w:kern w:val="2"/>
          <w:sz w:val="32"/>
          <w:szCs w:val="32"/>
        </w:rPr>
        <w:t>三、比赛内容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1</w:t>
      </w:r>
      <w:r w:rsidRPr="002B0A7B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作品内容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lastRenderedPageBreak/>
        <w:t>微环境植物造景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2</w:t>
      </w:r>
      <w:r w:rsidRPr="002B0A7B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制作要求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作品</w:t>
      </w:r>
      <w:r w:rsidRPr="002B0A7B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标签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：需标明作品名称与立意；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器皿：选择玻璃器皿进行植物造景，形状不限，长宽高均不超过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30 cm</w:t>
      </w: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；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植物材料：植物自备，须选择易成活且景观效果可持续的品种；</w:t>
      </w:r>
    </w:p>
    <w:p w:rsidR="00CE2A06" w:rsidRPr="002B0A7B" w:rsidRDefault="00437A10" w:rsidP="002B0A7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2B0A7B">
        <w:rPr>
          <w:rFonts w:ascii="仿宋" w:eastAsia="仿宋" w:hAnsi="仿宋" w:cs="Times New Roman"/>
          <w:color w:val="000000"/>
          <w:kern w:val="0"/>
          <w:sz w:val="32"/>
          <w:szCs w:val="32"/>
        </w:rPr>
        <w:t>展示要求：土壤、植物、小品等要素构图稳定，可移动展览。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3"/>
        <w:jc w:val="both"/>
        <w:rPr>
          <w:rFonts w:ascii="仿宋" w:eastAsia="仿宋" w:hAnsi="仿宋"/>
          <w:b/>
          <w:bCs/>
          <w:kern w:val="2"/>
          <w:sz w:val="32"/>
          <w:szCs w:val="32"/>
        </w:rPr>
      </w:pPr>
      <w:r w:rsidRPr="002B0A7B">
        <w:rPr>
          <w:rFonts w:ascii="仿宋" w:eastAsia="仿宋" w:hAnsi="仿宋"/>
          <w:b/>
          <w:bCs/>
          <w:kern w:val="2"/>
          <w:sz w:val="32"/>
          <w:szCs w:val="32"/>
        </w:rPr>
        <w:t>四、日程安排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1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.</w:t>
      </w:r>
      <w:r w:rsidRPr="002B0A7B">
        <w:rPr>
          <w:rFonts w:ascii="仿宋" w:eastAsia="仿宋" w:hAnsi="仿宋"/>
          <w:color w:val="000000"/>
          <w:sz w:val="32"/>
          <w:szCs w:val="32"/>
        </w:rPr>
        <w:t>报名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2024</w:t>
      </w:r>
      <w:r w:rsidRPr="002B0A7B">
        <w:rPr>
          <w:rFonts w:ascii="仿宋" w:eastAsia="仿宋" w:hAnsi="仿宋"/>
          <w:color w:val="000000"/>
          <w:sz w:val="32"/>
          <w:szCs w:val="32"/>
        </w:rPr>
        <w:t>年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9</w:t>
      </w:r>
      <w:r w:rsidRPr="002B0A7B">
        <w:rPr>
          <w:rFonts w:ascii="仿宋" w:eastAsia="仿宋" w:hAnsi="仿宋"/>
          <w:color w:val="000000"/>
          <w:sz w:val="32"/>
          <w:szCs w:val="32"/>
        </w:rPr>
        <w:t>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23</w:t>
      </w:r>
      <w:r w:rsidRPr="002B0A7B">
        <w:rPr>
          <w:rFonts w:ascii="仿宋" w:eastAsia="仿宋" w:hAnsi="仿宋"/>
          <w:color w:val="000000"/>
          <w:sz w:val="32"/>
          <w:szCs w:val="32"/>
        </w:rPr>
        <w:t>日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-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9</w:t>
      </w:r>
      <w:r w:rsidRPr="002B0A7B">
        <w:rPr>
          <w:rFonts w:ascii="仿宋" w:eastAsia="仿宋" w:hAnsi="仿宋"/>
          <w:color w:val="000000"/>
          <w:sz w:val="32"/>
          <w:szCs w:val="32"/>
        </w:rPr>
        <w:t>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29</w:t>
      </w:r>
      <w:r w:rsidRPr="002B0A7B">
        <w:rPr>
          <w:rFonts w:ascii="仿宋" w:eastAsia="仿宋" w:hAnsi="仿宋"/>
          <w:color w:val="000000"/>
          <w:sz w:val="32"/>
          <w:szCs w:val="32"/>
        </w:rPr>
        <w:t>日（</w:t>
      </w:r>
      <w:r w:rsidRPr="002B0A7B">
        <w:rPr>
          <w:rFonts w:ascii="仿宋" w:eastAsia="仿宋" w:hAnsi="仿宋"/>
          <w:color w:val="000000"/>
          <w:sz w:val="32"/>
          <w:szCs w:val="32"/>
        </w:rPr>
        <w:t>18:00</w:t>
      </w:r>
      <w:r w:rsidRPr="002B0A7B">
        <w:rPr>
          <w:rFonts w:ascii="仿宋" w:eastAsia="仿宋" w:hAnsi="仿宋"/>
          <w:color w:val="000000"/>
          <w:sz w:val="32"/>
          <w:szCs w:val="32"/>
        </w:rPr>
        <w:t>之前）采用线上报名方式，将报名登记表（附件</w:t>
      </w:r>
      <w:r w:rsidRPr="002B0A7B">
        <w:rPr>
          <w:rFonts w:ascii="仿宋" w:eastAsia="仿宋" w:hAnsi="仿宋"/>
          <w:color w:val="000000"/>
          <w:sz w:val="32"/>
          <w:szCs w:val="32"/>
        </w:rPr>
        <w:t>1</w:t>
      </w:r>
      <w:r w:rsidRPr="002B0A7B">
        <w:rPr>
          <w:rFonts w:ascii="仿宋" w:eastAsia="仿宋" w:hAnsi="仿宋"/>
          <w:color w:val="000000"/>
          <w:sz w:val="32"/>
          <w:szCs w:val="32"/>
        </w:rPr>
        <w:t>）发至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指定</w:t>
      </w:r>
      <w:r w:rsidRPr="002B0A7B">
        <w:rPr>
          <w:rFonts w:ascii="仿宋" w:eastAsia="仿宋" w:hAnsi="仿宋"/>
          <w:color w:val="000000"/>
          <w:sz w:val="32"/>
          <w:szCs w:val="32"/>
        </w:rPr>
        <w:t>邮箱</w:t>
      </w:r>
      <w:r w:rsidRPr="002B0A7B">
        <w:rPr>
          <w:rFonts w:ascii="仿宋" w:eastAsia="仿宋" w:hAnsi="仿宋"/>
          <w:color w:val="000000"/>
          <w:sz w:val="32"/>
          <w:szCs w:val="32"/>
        </w:rPr>
        <w:t>512352302@qq.com</w:t>
      </w:r>
      <w:r w:rsidRPr="002B0A7B">
        <w:rPr>
          <w:rFonts w:ascii="仿宋" w:eastAsia="仿宋" w:hAnsi="仿宋"/>
          <w:color w:val="000000"/>
          <w:sz w:val="32"/>
          <w:szCs w:val="32"/>
        </w:rPr>
        <w:t>。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2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.</w:t>
      </w:r>
      <w:r w:rsidRPr="002B0A7B">
        <w:rPr>
          <w:rFonts w:ascii="仿宋" w:eastAsia="仿宋" w:hAnsi="仿宋"/>
          <w:color w:val="000000"/>
          <w:sz w:val="32"/>
          <w:szCs w:val="32"/>
        </w:rPr>
        <w:t>初审（线上）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20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2B0A7B">
        <w:rPr>
          <w:rFonts w:ascii="仿宋" w:eastAsia="仿宋" w:hAnsi="仿宋"/>
          <w:color w:val="000000"/>
          <w:sz w:val="32"/>
          <w:szCs w:val="32"/>
        </w:rPr>
        <w:t>4</w:t>
      </w:r>
      <w:r w:rsidRPr="002B0A7B">
        <w:rPr>
          <w:rFonts w:ascii="仿宋" w:eastAsia="仿宋" w:hAnsi="仿宋"/>
          <w:color w:val="000000"/>
          <w:sz w:val="32"/>
          <w:szCs w:val="32"/>
        </w:rPr>
        <w:t>年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10</w:t>
      </w:r>
      <w:r w:rsidRPr="002B0A7B">
        <w:rPr>
          <w:rFonts w:ascii="仿宋" w:eastAsia="仿宋" w:hAnsi="仿宋"/>
          <w:color w:val="000000"/>
          <w:sz w:val="32"/>
          <w:szCs w:val="32"/>
        </w:rPr>
        <w:t>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20</w:t>
      </w:r>
      <w:r w:rsidRPr="002B0A7B">
        <w:rPr>
          <w:rFonts w:ascii="仿宋" w:eastAsia="仿宋" w:hAnsi="仿宋"/>
          <w:color w:val="000000"/>
          <w:sz w:val="32"/>
          <w:szCs w:val="32"/>
        </w:rPr>
        <w:t>日（</w:t>
      </w:r>
      <w:r w:rsidRPr="002B0A7B">
        <w:rPr>
          <w:rFonts w:ascii="仿宋" w:eastAsia="仿宋" w:hAnsi="仿宋"/>
          <w:color w:val="000000"/>
          <w:sz w:val="32"/>
          <w:szCs w:val="32"/>
        </w:rPr>
        <w:t>18:00</w:t>
      </w:r>
      <w:r w:rsidRPr="002B0A7B">
        <w:rPr>
          <w:rFonts w:ascii="仿宋" w:eastAsia="仿宋" w:hAnsi="仿宋"/>
          <w:color w:val="000000"/>
          <w:sz w:val="32"/>
          <w:szCs w:val="32"/>
        </w:rPr>
        <w:t>之前）将以下材料打包，并以团队名称命名发送至指定邮箱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（</w:t>
      </w:r>
      <w:r w:rsidRPr="002B0A7B">
        <w:rPr>
          <w:rFonts w:ascii="仿宋" w:eastAsia="仿宋" w:hAnsi="仿宋"/>
          <w:color w:val="000000"/>
          <w:sz w:val="32"/>
          <w:szCs w:val="32"/>
        </w:rPr>
        <w:t>1</w:t>
      </w:r>
      <w:r w:rsidRPr="002B0A7B">
        <w:rPr>
          <w:rFonts w:ascii="仿宋" w:eastAsia="仿宋" w:hAnsi="仿宋"/>
          <w:color w:val="000000"/>
          <w:sz w:val="32"/>
          <w:szCs w:val="32"/>
        </w:rPr>
        <w:t>）设计思路：每个作品需提供一份设计思路，格式不限；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（</w:t>
      </w:r>
      <w:r w:rsidRPr="002B0A7B">
        <w:rPr>
          <w:rFonts w:ascii="仿宋" w:eastAsia="仿宋" w:hAnsi="仿宋"/>
          <w:color w:val="000000"/>
          <w:sz w:val="32"/>
          <w:szCs w:val="32"/>
        </w:rPr>
        <w:t>2</w:t>
      </w:r>
      <w:r w:rsidRPr="002B0A7B">
        <w:rPr>
          <w:rFonts w:ascii="仿宋" w:eastAsia="仿宋" w:hAnsi="仿宋"/>
          <w:color w:val="000000"/>
          <w:sz w:val="32"/>
          <w:szCs w:val="32"/>
        </w:rPr>
        <w:t>）过程记录：至少提供七张过程记录照片（用马克水印相机拍照，信息包括日期、定位及团队名称）。要求能够完整地呈现制作过程，必须包含但不限于选取的材料展示、五张不同阶段照片、雏形以及最终成果；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（</w:t>
      </w:r>
      <w:r w:rsidRPr="002B0A7B">
        <w:rPr>
          <w:rFonts w:ascii="仿宋" w:eastAsia="仿宋" w:hAnsi="仿宋"/>
          <w:color w:val="000000"/>
          <w:sz w:val="32"/>
          <w:szCs w:val="32"/>
        </w:rPr>
        <w:t>3</w:t>
      </w:r>
      <w:r w:rsidRPr="002B0A7B">
        <w:rPr>
          <w:rFonts w:ascii="仿宋" w:eastAsia="仿宋" w:hAnsi="仿宋"/>
          <w:color w:val="000000"/>
          <w:sz w:val="32"/>
          <w:szCs w:val="32"/>
        </w:rPr>
        <w:t>）诚信承诺书：见附件</w:t>
      </w:r>
      <w:r w:rsidRPr="002B0A7B">
        <w:rPr>
          <w:rFonts w:ascii="仿宋" w:eastAsia="仿宋" w:hAnsi="仿宋"/>
          <w:color w:val="000000"/>
          <w:sz w:val="32"/>
          <w:szCs w:val="32"/>
        </w:rPr>
        <w:t>2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4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2024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10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24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日前完成资料审查，通知初审结果。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3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.</w:t>
      </w:r>
      <w:r w:rsidRPr="002B0A7B">
        <w:rPr>
          <w:rFonts w:ascii="仿宋" w:eastAsia="仿宋" w:hAnsi="仿宋"/>
          <w:color w:val="000000"/>
          <w:sz w:val="32"/>
          <w:szCs w:val="32"/>
        </w:rPr>
        <w:t>作品评审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lastRenderedPageBreak/>
        <w:t>（</w:t>
      </w:r>
      <w:r w:rsidRPr="002B0A7B">
        <w:rPr>
          <w:rFonts w:ascii="仿宋" w:eastAsia="仿宋" w:hAnsi="仿宋"/>
          <w:color w:val="000000"/>
          <w:sz w:val="32"/>
          <w:szCs w:val="32"/>
        </w:rPr>
        <w:t>1</w:t>
      </w:r>
      <w:r w:rsidRPr="002B0A7B">
        <w:rPr>
          <w:rFonts w:ascii="仿宋" w:eastAsia="仿宋" w:hAnsi="仿宋"/>
          <w:color w:val="000000"/>
          <w:sz w:val="32"/>
          <w:szCs w:val="32"/>
        </w:rPr>
        <w:t>）通过初审的参赛队伍请于</w:t>
      </w:r>
      <w:r w:rsidRPr="002B0A7B">
        <w:rPr>
          <w:rFonts w:ascii="仿宋" w:eastAsia="仿宋" w:hAnsi="仿宋"/>
          <w:color w:val="000000"/>
          <w:sz w:val="32"/>
          <w:szCs w:val="32"/>
        </w:rPr>
        <w:t>2024</w:t>
      </w:r>
      <w:r w:rsidRPr="002B0A7B">
        <w:rPr>
          <w:rFonts w:ascii="仿宋" w:eastAsia="仿宋" w:hAnsi="仿宋"/>
          <w:color w:val="000000"/>
          <w:sz w:val="32"/>
          <w:szCs w:val="32"/>
        </w:rPr>
        <w:t>年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10</w:t>
      </w:r>
      <w:r w:rsidRPr="002B0A7B">
        <w:rPr>
          <w:rFonts w:ascii="仿宋" w:eastAsia="仿宋" w:hAnsi="仿宋"/>
          <w:color w:val="000000"/>
          <w:sz w:val="32"/>
          <w:szCs w:val="32"/>
        </w:rPr>
        <w:t>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29</w:t>
      </w:r>
      <w:r w:rsidRPr="002B0A7B">
        <w:rPr>
          <w:rFonts w:ascii="仿宋" w:eastAsia="仿宋" w:hAnsi="仿宋"/>
          <w:color w:val="000000"/>
          <w:sz w:val="32"/>
          <w:szCs w:val="32"/>
        </w:rPr>
        <w:t>日（</w:t>
      </w:r>
      <w:r w:rsidRPr="002B0A7B">
        <w:rPr>
          <w:rFonts w:ascii="仿宋" w:eastAsia="仿宋" w:hAnsi="仿宋"/>
          <w:color w:val="000000"/>
          <w:sz w:val="32"/>
          <w:szCs w:val="32"/>
        </w:rPr>
        <w:t>18:00</w:t>
      </w:r>
      <w:r w:rsidRPr="002B0A7B">
        <w:rPr>
          <w:rFonts w:ascii="仿宋" w:eastAsia="仿宋" w:hAnsi="仿宋"/>
          <w:color w:val="000000"/>
          <w:sz w:val="32"/>
          <w:szCs w:val="32"/>
        </w:rPr>
        <w:t>之前）前将实物作品提交至</w:t>
      </w:r>
      <w:r w:rsidRPr="002B0A7B">
        <w:rPr>
          <w:rFonts w:ascii="仿宋" w:eastAsia="仿宋" w:hAnsi="仿宋"/>
          <w:color w:val="000000"/>
          <w:sz w:val="32"/>
          <w:szCs w:val="32"/>
        </w:rPr>
        <w:t>重庆文理学院</w:t>
      </w:r>
      <w:proofErr w:type="gramStart"/>
      <w:r w:rsidRPr="002B0A7B">
        <w:rPr>
          <w:rFonts w:ascii="仿宋" w:eastAsia="仿宋" w:hAnsi="仿宋"/>
          <w:color w:val="000000"/>
          <w:sz w:val="32"/>
          <w:szCs w:val="32"/>
        </w:rPr>
        <w:t>星湖校区励德</w:t>
      </w:r>
      <w:proofErr w:type="gramEnd"/>
      <w:r w:rsidRPr="002B0A7B">
        <w:rPr>
          <w:rFonts w:ascii="仿宋" w:eastAsia="仿宋" w:hAnsi="仿宋"/>
          <w:color w:val="000000"/>
          <w:sz w:val="32"/>
          <w:szCs w:val="32"/>
        </w:rPr>
        <w:t>楼</w:t>
      </w:r>
      <w:r w:rsidRPr="002B0A7B">
        <w:rPr>
          <w:rFonts w:ascii="仿宋" w:eastAsia="仿宋" w:hAnsi="仿宋"/>
          <w:color w:val="000000"/>
          <w:sz w:val="32"/>
          <w:szCs w:val="32"/>
        </w:rPr>
        <w:t>318</w:t>
      </w:r>
      <w:r w:rsidRPr="002B0A7B">
        <w:rPr>
          <w:rFonts w:ascii="仿宋" w:eastAsia="仿宋" w:hAnsi="仿宋"/>
          <w:color w:val="000000"/>
          <w:sz w:val="32"/>
          <w:szCs w:val="32"/>
        </w:rPr>
        <w:t>室；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（</w:t>
      </w:r>
      <w:r w:rsidRPr="002B0A7B">
        <w:rPr>
          <w:rFonts w:ascii="仿宋" w:eastAsia="仿宋" w:hAnsi="仿宋"/>
          <w:color w:val="000000"/>
          <w:sz w:val="32"/>
          <w:szCs w:val="32"/>
        </w:rPr>
        <w:t>2</w:t>
      </w:r>
      <w:r w:rsidRPr="002B0A7B">
        <w:rPr>
          <w:rFonts w:ascii="仿宋" w:eastAsia="仿宋" w:hAnsi="仿宋"/>
          <w:color w:val="000000"/>
          <w:sz w:val="32"/>
          <w:szCs w:val="32"/>
        </w:rPr>
        <w:t>）</w:t>
      </w:r>
      <w:r w:rsidRPr="002B0A7B">
        <w:rPr>
          <w:rFonts w:ascii="仿宋" w:eastAsia="仿宋" w:hAnsi="仿宋"/>
          <w:color w:val="000000"/>
          <w:sz w:val="32"/>
          <w:szCs w:val="32"/>
        </w:rPr>
        <w:t>2024</w:t>
      </w:r>
      <w:r w:rsidRPr="002B0A7B">
        <w:rPr>
          <w:rFonts w:ascii="仿宋" w:eastAsia="仿宋" w:hAnsi="仿宋"/>
          <w:color w:val="000000"/>
          <w:sz w:val="32"/>
          <w:szCs w:val="32"/>
        </w:rPr>
        <w:t>年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10</w:t>
      </w:r>
      <w:r w:rsidRPr="002B0A7B">
        <w:rPr>
          <w:rFonts w:ascii="仿宋" w:eastAsia="仿宋" w:hAnsi="仿宋"/>
          <w:color w:val="000000"/>
          <w:sz w:val="32"/>
          <w:szCs w:val="32"/>
        </w:rPr>
        <w:t>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30</w:t>
      </w:r>
      <w:r w:rsidRPr="002B0A7B">
        <w:rPr>
          <w:rFonts w:ascii="仿宋" w:eastAsia="仿宋" w:hAnsi="仿宋"/>
          <w:color w:val="000000"/>
          <w:sz w:val="32"/>
          <w:szCs w:val="32"/>
        </w:rPr>
        <w:t>日，现场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答辩，并接受评审</w:t>
      </w:r>
      <w:r w:rsidRPr="002B0A7B">
        <w:rPr>
          <w:rFonts w:ascii="仿宋" w:eastAsia="仿宋" w:hAnsi="仿宋"/>
          <w:color w:val="000000"/>
          <w:sz w:val="32"/>
          <w:szCs w:val="32"/>
        </w:rPr>
        <w:t>专家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咨询</w:t>
      </w:r>
      <w:r w:rsidRPr="002B0A7B">
        <w:rPr>
          <w:rFonts w:ascii="仿宋" w:eastAsia="仿宋" w:hAnsi="仿宋"/>
          <w:color w:val="000000"/>
          <w:sz w:val="32"/>
          <w:szCs w:val="32"/>
        </w:rPr>
        <w:t>；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（</w:t>
      </w:r>
      <w:r w:rsidRPr="002B0A7B">
        <w:rPr>
          <w:rFonts w:ascii="仿宋" w:eastAsia="仿宋" w:hAnsi="仿宋"/>
          <w:color w:val="000000"/>
          <w:sz w:val="32"/>
          <w:szCs w:val="32"/>
        </w:rPr>
        <w:t>3</w:t>
      </w:r>
      <w:r w:rsidRPr="002B0A7B">
        <w:rPr>
          <w:rFonts w:ascii="仿宋" w:eastAsia="仿宋" w:hAnsi="仿宋"/>
          <w:color w:val="000000"/>
          <w:sz w:val="32"/>
          <w:szCs w:val="32"/>
        </w:rPr>
        <w:t>）评分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标准：</w:t>
      </w:r>
      <w:r w:rsidRPr="002B0A7B">
        <w:rPr>
          <w:rFonts w:ascii="仿宋" w:eastAsia="仿宋" w:hAnsi="仿宋"/>
          <w:color w:val="000000"/>
          <w:sz w:val="32"/>
          <w:szCs w:val="32"/>
        </w:rPr>
        <w:t>见附件</w:t>
      </w:r>
      <w:r w:rsidRPr="002B0A7B">
        <w:rPr>
          <w:rFonts w:ascii="仿宋" w:eastAsia="仿宋" w:hAnsi="仿宋"/>
          <w:color w:val="000000"/>
          <w:sz w:val="32"/>
          <w:szCs w:val="32"/>
        </w:rPr>
        <w:t>3</w:t>
      </w:r>
      <w:r w:rsidRPr="002B0A7B">
        <w:rPr>
          <w:rFonts w:ascii="仿宋" w:eastAsia="仿宋" w:hAnsi="仿宋"/>
          <w:color w:val="000000"/>
          <w:sz w:val="32"/>
          <w:szCs w:val="32"/>
        </w:rPr>
        <w:t>。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3"/>
        <w:jc w:val="both"/>
        <w:rPr>
          <w:rFonts w:ascii="仿宋" w:eastAsia="仿宋" w:hAnsi="仿宋"/>
          <w:b/>
          <w:bCs/>
          <w:kern w:val="2"/>
          <w:sz w:val="32"/>
          <w:szCs w:val="32"/>
        </w:rPr>
      </w:pPr>
      <w:r w:rsidRPr="002B0A7B">
        <w:rPr>
          <w:rFonts w:ascii="仿宋" w:eastAsia="仿宋" w:hAnsi="仿宋"/>
          <w:b/>
          <w:bCs/>
          <w:kern w:val="2"/>
          <w:sz w:val="32"/>
          <w:szCs w:val="32"/>
        </w:rPr>
        <w:t>五、奖项设置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按参赛人数的</w:t>
      </w:r>
      <w:r w:rsidRPr="002B0A7B">
        <w:rPr>
          <w:rFonts w:ascii="仿宋" w:eastAsia="仿宋" w:hAnsi="仿宋"/>
          <w:color w:val="000000"/>
          <w:sz w:val="32"/>
          <w:szCs w:val="32"/>
        </w:rPr>
        <w:t>5%</w:t>
      </w:r>
      <w:r w:rsidRPr="002B0A7B">
        <w:rPr>
          <w:rFonts w:ascii="仿宋" w:eastAsia="仿宋" w:hAnsi="仿宋"/>
          <w:color w:val="000000"/>
          <w:sz w:val="32"/>
          <w:szCs w:val="32"/>
        </w:rPr>
        <w:t>、</w:t>
      </w:r>
      <w:r w:rsidRPr="002B0A7B">
        <w:rPr>
          <w:rFonts w:ascii="仿宋" w:eastAsia="仿宋" w:hAnsi="仿宋"/>
          <w:color w:val="000000"/>
          <w:sz w:val="32"/>
          <w:szCs w:val="32"/>
        </w:rPr>
        <w:t>10%</w:t>
      </w:r>
      <w:r w:rsidRPr="002B0A7B">
        <w:rPr>
          <w:rFonts w:ascii="仿宋" w:eastAsia="仿宋" w:hAnsi="仿宋"/>
          <w:color w:val="000000"/>
          <w:sz w:val="32"/>
          <w:szCs w:val="32"/>
        </w:rPr>
        <w:t>、</w:t>
      </w:r>
      <w:r w:rsidRPr="002B0A7B">
        <w:rPr>
          <w:rFonts w:ascii="仿宋" w:eastAsia="仿宋" w:hAnsi="仿宋"/>
          <w:color w:val="000000"/>
          <w:sz w:val="32"/>
          <w:szCs w:val="32"/>
        </w:rPr>
        <w:t>20%</w:t>
      </w:r>
      <w:r w:rsidRPr="002B0A7B">
        <w:rPr>
          <w:rFonts w:ascii="仿宋" w:eastAsia="仿宋" w:hAnsi="仿宋"/>
          <w:color w:val="000000"/>
          <w:sz w:val="32"/>
          <w:szCs w:val="32"/>
        </w:rPr>
        <w:t>分别设置一、二、三等奖，由学校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发文表彰，并</w:t>
      </w:r>
      <w:r w:rsidRPr="002B0A7B">
        <w:rPr>
          <w:rFonts w:ascii="仿宋" w:eastAsia="仿宋" w:hAnsi="仿宋"/>
          <w:color w:val="000000"/>
          <w:sz w:val="32"/>
          <w:szCs w:val="32"/>
        </w:rPr>
        <w:t>颁发相应证书。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3"/>
        <w:jc w:val="both"/>
        <w:rPr>
          <w:rFonts w:ascii="仿宋" w:eastAsia="仿宋" w:hAnsi="仿宋"/>
          <w:b/>
          <w:bCs/>
          <w:kern w:val="2"/>
          <w:sz w:val="32"/>
          <w:szCs w:val="32"/>
        </w:rPr>
      </w:pPr>
      <w:r w:rsidRPr="002B0A7B">
        <w:rPr>
          <w:rFonts w:ascii="仿宋" w:eastAsia="仿宋" w:hAnsi="仿宋"/>
          <w:b/>
          <w:bCs/>
          <w:kern w:val="2"/>
          <w:sz w:val="32"/>
          <w:szCs w:val="32"/>
        </w:rPr>
        <w:t>六、联系方式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邓老师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：</w:t>
      </w:r>
      <w:r w:rsidRPr="002B0A7B">
        <w:rPr>
          <w:rFonts w:ascii="仿宋" w:eastAsia="仿宋" w:hAnsi="仿宋"/>
          <w:color w:val="000000"/>
          <w:sz w:val="32"/>
          <w:szCs w:val="32"/>
        </w:rPr>
        <w:t>15215071466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游老师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：</w:t>
      </w:r>
      <w:r w:rsidRPr="002B0A7B">
        <w:rPr>
          <w:rFonts w:ascii="仿宋" w:eastAsia="仿宋" w:hAnsi="仿宋"/>
          <w:color w:val="000000"/>
          <w:sz w:val="32"/>
          <w:szCs w:val="32"/>
        </w:rPr>
        <w:t>15998994218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QQ</w:t>
      </w:r>
      <w:r w:rsidRPr="002B0A7B">
        <w:rPr>
          <w:rFonts w:ascii="仿宋" w:eastAsia="仿宋" w:hAnsi="仿宋"/>
          <w:color w:val="000000"/>
          <w:sz w:val="32"/>
          <w:szCs w:val="32"/>
        </w:rPr>
        <w:t>交流群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：</w:t>
      </w:r>
      <w:r w:rsidRPr="002B0A7B">
        <w:rPr>
          <w:rFonts w:ascii="仿宋" w:eastAsia="仿宋" w:hAnsi="仿宋"/>
          <w:color w:val="000000"/>
          <w:sz w:val="32"/>
          <w:szCs w:val="32"/>
        </w:rPr>
        <w:t>970300098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color w:val="444444"/>
          <w:sz w:val="32"/>
          <w:szCs w:val="32"/>
        </w:rPr>
      </w:pPr>
      <w:r w:rsidRPr="002B0A7B">
        <w:rPr>
          <w:rFonts w:ascii="仿宋" w:eastAsia="仿宋" w:hAnsi="仿宋" w:hint="eastAsia"/>
          <w:color w:val="444444"/>
          <w:sz w:val="32"/>
          <w:szCs w:val="32"/>
        </w:rPr>
        <w:t>特此通知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2B0A7B">
        <w:rPr>
          <w:rFonts w:ascii="仿宋" w:eastAsia="仿宋" w:hAnsi="仿宋"/>
          <w:sz w:val="32"/>
          <w:szCs w:val="32"/>
        </w:rPr>
        <w:t>附件：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500" w:firstLine="1600"/>
        <w:jc w:val="both"/>
        <w:rPr>
          <w:rFonts w:ascii="仿宋" w:eastAsia="仿宋" w:hAnsi="仿宋"/>
          <w:sz w:val="32"/>
          <w:szCs w:val="32"/>
        </w:rPr>
      </w:pPr>
      <w:r w:rsidRPr="002B0A7B">
        <w:rPr>
          <w:rFonts w:ascii="仿宋" w:eastAsia="仿宋" w:hAnsi="仿宋" w:hint="eastAsia"/>
          <w:sz w:val="32"/>
          <w:szCs w:val="32"/>
        </w:rPr>
        <w:t>1.</w:t>
      </w:r>
      <w:r w:rsidRPr="002B0A7B">
        <w:rPr>
          <w:rFonts w:ascii="仿宋" w:eastAsia="仿宋" w:hAnsi="仿宋"/>
          <w:sz w:val="32"/>
          <w:szCs w:val="32"/>
        </w:rPr>
        <w:t>报名登记表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500" w:firstLine="1600"/>
        <w:jc w:val="both"/>
        <w:rPr>
          <w:rFonts w:ascii="仿宋" w:eastAsia="仿宋" w:hAnsi="仿宋"/>
          <w:sz w:val="32"/>
          <w:szCs w:val="32"/>
        </w:rPr>
      </w:pPr>
      <w:r w:rsidRPr="002B0A7B">
        <w:rPr>
          <w:rFonts w:ascii="仿宋" w:eastAsia="仿宋" w:hAnsi="仿宋"/>
          <w:sz w:val="32"/>
          <w:szCs w:val="32"/>
        </w:rPr>
        <w:t>2</w:t>
      </w:r>
      <w:r w:rsidRPr="002B0A7B">
        <w:rPr>
          <w:rFonts w:ascii="仿宋" w:eastAsia="仿宋" w:hAnsi="仿宋" w:hint="eastAsia"/>
          <w:sz w:val="32"/>
          <w:szCs w:val="32"/>
        </w:rPr>
        <w:t>.</w:t>
      </w:r>
      <w:r w:rsidRPr="002B0A7B">
        <w:rPr>
          <w:rFonts w:ascii="仿宋" w:eastAsia="仿宋" w:hAnsi="仿宋"/>
          <w:sz w:val="32"/>
          <w:szCs w:val="32"/>
        </w:rPr>
        <w:t>诚信承诺书</w:t>
      </w: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500" w:firstLine="1600"/>
        <w:jc w:val="both"/>
        <w:rPr>
          <w:rFonts w:ascii="仿宋" w:eastAsia="仿宋" w:hAnsi="仿宋"/>
          <w:color w:val="444444"/>
          <w:sz w:val="32"/>
          <w:szCs w:val="32"/>
        </w:rPr>
      </w:pPr>
      <w:bookmarkStart w:id="0" w:name="_GoBack"/>
      <w:bookmarkEnd w:id="0"/>
      <w:r w:rsidRPr="002B0A7B">
        <w:rPr>
          <w:rFonts w:ascii="仿宋" w:eastAsia="仿宋" w:hAnsi="仿宋" w:hint="eastAsia"/>
          <w:sz w:val="32"/>
          <w:szCs w:val="32"/>
        </w:rPr>
        <w:t>3.</w:t>
      </w:r>
      <w:r w:rsidRPr="002B0A7B">
        <w:rPr>
          <w:rFonts w:ascii="仿宋" w:eastAsia="仿宋" w:hAnsi="仿宋"/>
          <w:sz w:val="32"/>
          <w:szCs w:val="32"/>
        </w:rPr>
        <w:t>评分标准</w:t>
      </w:r>
    </w:p>
    <w:p w:rsidR="002B0A7B" w:rsidRDefault="002B0A7B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jc w:val="both"/>
        <w:rPr>
          <w:rFonts w:ascii="仿宋" w:eastAsia="仿宋" w:hAnsi="仿宋" w:hint="eastAsia"/>
          <w:color w:val="000000"/>
          <w:sz w:val="32"/>
          <w:szCs w:val="32"/>
        </w:rPr>
      </w:pPr>
    </w:p>
    <w:p w:rsidR="00CE2A06" w:rsidRPr="002B0A7B" w:rsidRDefault="00437A10" w:rsidP="002B0A7B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1550" w:firstLine="496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/>
          <w:color w:val="000000"/>
          <w:sz w:val="32"/>
          <w:szCs w:val="32"/>
        </w:rPr>
        <w:t>智慧农业学院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教务处</w:t>
      </w:r>
    </w:p>
    <w:p w:rsidR="00CE2A06" w:rsidRPr="002B0A7B" w:rsidRDefault="00437A10" w:rsidP="00437A10">
      <w:pPr>
        <w:pStyle w:val="a6"/>
        <w:widowControl/>
        <w:shd w:val="clear" w:color="auto" w:fill="FFFFFF"/>
        <w:adjustRightInd w:val="0"/>
        <w:snapToGrid w:val="0"/>
        <w:spacing w:beforeAutospacing="0" w:afterAutospacing="0" w:line="360" w:lineRule="auto"/>
        <w:ind w:firstLineChars="1700" w:firstLine="5440"/>
        <w:jc w:val="both"/>
        <w:rPr>
          <w:rFonts w:ascii="仿宋" w:eastAsia="仿宋" w:hAnsi="仿宋"/>
          <w:color w:val="000000"/>
          <w:sz w:val="32"/>
          <w:szCs w:val="32"/>
        </w:rPr>
      </w:pPr>
      <w:r w:rsidRPr="002B0A7B">
        <w:rPr>
          <w:rFonts w:ascii="仿宋" w:eastAsia="仿宋" w:hAnsi="仿宋" w:hint="eastAsia"/>
          <w:color w:val="000000"/>
          <w:sz w:val="32"/>
          <w:szCs w:val="32"/>
        </w:rPr>
        <w:t>2024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9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19</w:t>
      </w:r>
      <w:r w:rsidRPr="002B0A7B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sectPr w:rsidR="00CE2A06" w:rsidRPr="002B0A7B" w:rsidSect="002B0A7B"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粗宋简体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M5ZTg5ZGI0NGM1MTZkZTE0ZmQ3OGNkMTBjYzM1NTEifQ=="/>
  </w:docVars>
  <w:rsids>
    <w:rsidRoot w:val="7B3C79AA"/>
    <w:rsid w:val="00060177"/>
    <w:rsid w:val="00075C02"/>
    <w:rsid w:val="0008749D"/>
    <w:rsid w:val="000975C3"/>
    <w:rsid w:val="000B53A9"/>
    <w:rsid w:val="000C328D"/>
    <w:rsid w:val="000C7D54"/>
    <w:rsid w:val="000F532C"/>
    <w:rsid w:val="0011625B"/>
    <w:rsid w:val="00116BC9"/>
    <w:rsid w:val="00165668"/>
    <w:rsid w:val="001772BF"/>
    <w:rsid w:val="001914FE"/>
    <w:rsid w:val="001A1E79"/>
    <w:rsid w:val="001C7B93"/>
    <w:rsid w:val="001F0758"/>
    <w:rsid w:val="001F70FC"/>
    <w:rsid w:val="00204CA8"/>
    <w:rsid w:val="002B0A7B"/>
    <w:rsid w:val="00336582"/>
    <w:rsid w:val="00346F10"/>
    <w:rsid w:val="003A38C2"/>
    <w:rsid w:val="00437A10"/>
    <w:rsid w:val="004B5E63"/>
    <w:rsid w:val="004F3621"/>
    <w:rsid w:val="00517C80"/>
    <w:rsid w:val="00554084"/>
    <w:rsid w:val="00617FD9"/>
    <w:rsid w:val="00640597"/>
    <w:rsid w:val="00640FE4"/>
    <w:rsid w:val="006D1BD7"/>
    <w:rsid w:val="006F6C10"/>
    <w:rsid w:val="007C523F"/>
    <w:rsid w:val="007D7AA1"/>
    <w:rsid w:val="00810B73"/>
    <w:rsid w:val="00841720"/>
    <w:rsid w:val="008776E2"/>
    <w:rsid w:val="008B5E82"/>
    <w:rsid w:val="0092065E"/>
    <w:rsid w:val="00931B8B"/>
    <w:rsid w:val="0094694B"/>
    <w:rsid w:val="00996A08"/>
    <w:rsid w:val="009F3913"/>
    <w:rsid w:val="00A01725"/>
    <w:rsid w:val="00A060A7"/>
    <w:rsid w:val="00A61C47"/>
    <w:rsid w:val="00AD25B7"/>
    <w:rsid w:val="00B22036"/>
    <w:rsid w:val="00B46E1F"/>
    <w:rsid w:val="00B52B25"/>
    <w:rsid w:val="00B97518"/>
    <w:rsid w:val="00BA76F3"/>
    <w:rsid w:val="00BE012F"/>
    <w:rsid w:val="00C412D4"/>
    <w:rsid w:val="00C9270B"/>
    <w:rsid w:val="00CB7F9C"/>
    <w:rsid w:val="00CE2A06"/>
    <w:rsid w:val="00CE36DF"/>
    <w:rsid w:val="00CF11D7"/>
    <w:rsid w:val="00D21A17"/>
    <w:rsid w:val="00D52982"/>
    <w:rsid w:val="00DF2AB7"/>
    <w:rsid w:val="00EA3C84"/>
    <w:rsid w:val="00EB33B0"/>
    <w:rsid w:val="00EC073E"/>
    <w:rsid w:val="00F2006A"/>
    <w:rsid w:val="00F73DF0"/>
    <w:rsid w:val="032751FA"/>
    <w:rsid w:val="12837525"/>
    <w:rsid w:val="19052ADE"/>
    <w:rsid w:val="1C19517E"/>
    <w:rsid w:val="1D0A5693"/>
    <w:rsid w:val="345646A9"/>
    <w:rsid w:val="453161CB"/>
    <w:rsid w:val="58497E51"/>
    <w:rsid w:val="58A80978"/>
    <w:rsid w:val="69AE2234"/>
    <w:rsid w:val="77405450"/>
    <w:rsid w:val="7B3C79AA"/>
    <w:rsid w:val="7C102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A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E2A06"/>
    <w:rPr>
      <w:sz w:val="18"/>
      <w:szCs w:val="18"/>
    </w:rPr>
  </w:style>
  <w:style w:type="paragraph" w:styleId="a4">
    <w:name w:val="footer"/>
    <w:basedOn w:val="a"/>
    <w:link w:val="Char0"/>
    <w:qFormat/>
    <w:rsid w:val="00CE2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CE2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CE2A06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CE2A06"/>
    <w:rPr>
      <w:b/>
    </w:rPr>
  </w:style>
  <w:style w:type="character" w:styleId="a8">
    <w:name w:val="Hyperlink"/>
    <w:basedOn w:val="a0"/>
    <w:qFormat/>
    <w:rsid w:val="00CE2A06"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qFormat/>
    <w:rsid w:val="00CE2A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CE2A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E2A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E2A0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150</Words>
  <Characters>859</Characters>
  <Application>Microsoft Office Word</Application>
  <DocSecurity>0</DocSecurity>
  <Lines>7</Lines>
  <Paragraphs>2</Paragraphs>
  <ScaleCrop>false</ScaleCrop>
  <Company>P R C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杨玲(19890004)</cp:lastModifiedBy>
  <cp:revision>5</cp:revision>
  <cp:lastPrinted>2023-06-26T00:33:00Z</cp:lastPrinted>
  <dcterms:created xsi:type="dcterms:W3CDTF">2024-08-24T07:33:00Z</dcterms:created>
  <dcterms:modified xsi:type="dcterms:W3CDTF">2024-09-19T03:35:00Z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0FD0FB1BCE214A219797CBFDB432895C</vt:lpwstr>
  </property>
</Properties>
</file>