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34247" w14:textId="77777777" w:rsidR="00115870" w:rsidRPr="00CD0A91" w:rsidRDefault="00977FB4">
      <w:pPr>
        <w:spacing w:after="0"/>
        <w:jc w:val="center"/>
        <w:rPr>
          <w:rFonts w:ascii="方正小标宋_GBK" w:eastAsia="方正小标宋_GBK" w:hAnsiTheme="majorEastAsia" w:hint="eastAsia"/>
          <w:b/>
          <w:sz w:val="44"/>
          <w:szCs w:val="44"/>
        </w:rPr>
      </w:pPr>
      <w:r w:rsidRPr="00CD0A91">
        <w:rPr>
          <w:rFonts w:ascii="方正小标宋_GBK" w:eastAsia="方正小标宋_GBK" w:hAnsiTheme="majorEastAsia" w:hint="eastAsia"/>
          <w:b/>
          <w:sz w:val="44"/>
          <w:szCs w:val="44"/>
        </w:rPr>
        <w:t>关于开展202</w:t>
      </w:r>
      <w:r w:rsidR="00A84072" w:rsidRPr="00CD0A91">
        <w:rPr>
          <w:rFonts w:ascii="方正小标宋_GBK" w:eastAsia="方正小标宋_GBK" w:hAnsiTheme="majorEastAsia" w:hint="eastAsia"/>
          <w:b/>
          <w:sz w:val="44"/>
          <w:szCs w:val="44"/>
        </w:rPr>
        <w:t>6</w:t>
      </w:r>
      <w:r w:rsidRPr="00CD0A91">
        <w:rPr>
          <w:rFonts w:ascii="方正小标宋_GBK" w:eastAsia="方正小标宋_GBK" w:hAnsiTheme="majorEastAsia" w:hint="eastAsia"/>
          <w:b/>
          <w:sz w:val="44"/>
          <w:szCs w:val="44"/>
        </w:rPr>
        <w:t>届</w:t>
      </w:r>
      <w:r w:rsidR="00CA6A85" w:rsidRPr="00CD0A91">
        <w:rPr>
          <w:rFonts w:ascii="方正小标宋_GBK" w:eastAsia="方正小标宋_GBK" w:hAnsiTheme="majorEastAsia" w:hint="eastAsia"/>
          <w:b/>
          <w:sz w:val="44"/>
          <w:szCs w:val="44"/>
        </w:rPr>
        <w:t>本科</w:t>
      </w:r>
      <w:r w:rsidRPr="00CD0A91">
        <w:rPr>
          <w:rFonts w:ascii="方正小标宋_GBK" w:eastAsia="方正小标宋_GBK" w:hAnsiTheme="majorEastAsia" w:hint="eastAsia"/>
          <w:b/>
          <w:sz w:val="44"/>
          <w:szCs w:val="44"/>
        </w:rPr>
        <w:t>毕业</w:t>
      </w:r>
      <w:r w:rsidR="001F0083" w:rsidRPr="00CD0A91">
        <w:rPr>
          <w:rFonts w:ascii="方正小标宋_GBK" w:eastAsia="方正小标宋_GBK" w:hAnsiTheme="majorEastAsia" w:hint="eastAsia"/>
          <w:b/>
          <w:sz w:val="44"/>
          <w:szCs w:val="44"/>
        </w:rPr>
        <w:t>设计</w:t>
      </w:r>
      <w:r w:rsidRPr="00CD0A91">
        <w:rPr>
          <w:rFonts w:ascii="方正小标宋_GBK" w:eastAsia="方正小标宋_GBK" w:hAnsiTheme="majorEastAsia" w:hint="eastAsia"/>
          <w:b/>
          <w:sz w:val="44"/>
          <w:szCs w:val="44"/>
        </w:rPr>
        <w:t>（</w:t>
      </w:r>
      <w:r w:rsidR="001F0083" w:rsidRPr="00CD0A91">
        <w:rPr>
          <w:rFonts w:ascii="方正小标宋_GBK" w:eastAsia="方正小标宋_GBK" w:hAnsiTheme="majorEastAsia" w:hint="eastAsia"/>
          <w:b/>
          <w:sz w:val="44"/>
          <w:szCs w:val="44"/>
        </w:rPr>
        <w:t>论文</w:t>
      </w:r>
      <w:r w:rsidRPr="00CD0A91">
        <w:rPr>
          <w:rFonts w:ascii="方正小标宋_GBK" w:eastAsia="方正小标宋_GBK" w:hAnsiTheme="majorEastAsia" w:hint="eastAsia"/>
          <w:b/>
          <w:sz w:val="44"/>
          <w:szCs w:val="44"/>
        </w:rPr>
        <w:t>）</w:t>
      </w:r>
    </w:p>
    <w:p w14:paraId="14428532" w14:textId="77777777" w:rsidR="00115870" w:rsidRDefault="00977FB4">
      <w:pPr>
        <w:spacing w:after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D0A91">
        <w:rPr>
          <w:rFonts w:ascii="方正小标宋_GBK" w:eastAsia="方正小标宋_GBK" w:hAnsiTheme="majorEastAsia" w:hint="eastAsia"/>
          <w:b/>
          <w:sz w:val="44"/>
          <w:szCs w:val="44"/>
        </w:rPr>
        <w:t>中期检查工作的通知</w:t>
      </w:r>
    </w:p>
    <w:p w14:paraId="56FC9C1D" w14:textId="77777777" w:rsidR="00115870" w:rsidRDefault="00115870">
      <w:pPr>
        <w:spacing w:after="0" w:line="360" w:lineRule="auto"/>
        <w:rPr>
          <w:rFonts w:ascii="仿宋" w:eastAsia="仿宋" w:hAnsi="仿宋"/>
          <w:sz w:val="32"/>
          <w:szCs w:val="32"/>
        </w:rPr>
      </w:pPr>
    </w:p>
    <w:p w14:paraId="33FDF348" w14:textId="77777777" w:rsidR="00115870" w:rsidRPr="00277103" w:rsidRDefault="00977FB4" w:rsidP="00277103">
      <w:pPr>
        <w:spacing w:after="0" w:line="560" w:lineRule="exact"/>
        <w:jc w:val="both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>各二级学院：</w:t>
      </w:r>
    </w:p>
    <w:p w14:paraId="306AD677" w14:textId="37B09F25" w:rsidR="00115870" w:rsidRPr="00277103" w:rsidRDefault="00D56310" w:rsidP="00277103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>为加强我校本科毕业设计（论文）工作的规范化管理，及时发现并解决毕业设计（论文）完成过程中存在的问题，保证毕业设计（论文）工作进度和质量。</w:t>
      </w:r>
      <w:r w:rsidR="00977FB4" w:rsidRPr="00277103">
        <w:rPr>
          <w:rFonts w:ascii="Times New Roman" w:eastAsia="方正仿宋_GBK" w:hAnsi="Times New Roman" w:hint="eastAsia"/>
          <w:sz w:val="32"/>
          <w:szCs w:val="32"/>
        </w:rPr>
        <w:t>现就</w:t>
      </w:r>
      <w:r w:rsidR="005B3BE4" w:rsidRPr="00277103">
        <w:rPr>
          <w:rFonts w:ascii="Times New Roman" w:eastAsia="方正仿宋_GBK" w:hAnsi="Times New Roman" w:hint="eastAsia"/>
          <w:sz w:val="32"/>
          <w:szCs w:val="32"/>
        </w:rPr>
        <w:t>2026</w:t>
      </w:r>
      <w:r w:rsidR="00977FB4" w:rsidRPr="00277103">
        <w:rPr>
          <w:rFonts w:ascii="Times New Roman" w:eastAsia="方正仿宋_GBK" w:hAnsi="Times New Roman" w:hint="eastAsia"/>
          <w:sz w:val="32"/>
          <w:szCs w:val="32"/>
        </w:rPr>
        <w:t>届本科毕业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设计（论文）</w:t>
      </w:r>
      <w:r w:rsidR="00977FB4" w:rsidRPr="00277103">
        <w:rPr>
          <w:rFonts w:ascii="Times New Roman" w:eastAsia="方正仿宋_GBK" w:hAnsi="Times New Roman" w:hint="eastAsia"/>
          <w:sz w:val="32"/>
          <w:szCs w:val="32"/>
        </w:rPr>
        <w:t>中期检查工作通知如下：</w:t>
      </w:r>
    </w:p>
    <w:p w14:paraId="0DB26DBF" w14:textId="77777777" w:rsidR="00115870" w:rsidRPr="007D055E" w:rsidRDefault="00977FB4" w:rsidP="00277103">
      <w:pPr>
        <w:spacing w:after="0" w:line="560" w:lineRule="exact"/>
        <w:ind w:firstLineChars="200" w:firstLine="640"/>
        <w:jc w:val="both"/>
        <w:rPr>
          <w:rFonts w:ascii="方正黑体_GBK" w:eastAsia="方正黑体_GBK" w:hAnsi="Times New Roman" w:hint="eastAsia"/>
          <w:sz w:val="32"/>
          <w:szCs w:val="32"/>
        </w:rPr>
      </w:pPr>
      <w:r w:rsidRPr="007D055E">
        <w:rPr>
          <w:rFonts w:ascii="方正黑体_GBK" w:eastAsia="方正黑体_GBK" w:hAnsi="Times New Roman" w:hint="eastAsia"/>
          <w:sz w:val="32"/>
          <w:szCs w:val="32"/>
        </w:rPr>
        <w:t>一、检查时间</w:t>
      </w:r>
    </w:p>
    <w:p w14:paraId="1128FC0D" w14:textId="6F3AAC4D" w:rsidR="00115870" w:rsidRPr="00277103" w:rsidRDefault="007D3A1E" w:rsidP="00277103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>3</w:t>
      </w:r>
      <w:r w:rsidR="00977FB4" w:rsidRPr="00277103">
        <w:rPr>
          <w:rFonts w:ascii="Times New Roman" w:eastAsia="方正仿宋_GBK" w:hAnsi="Times New Roman" w:hint="eastAsia"/>
          <w:sz w:val="32"/>
          <w:szCs w:val="32"/>
        </w:rPr>
        <w:t>月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2</w:t>
      </w:r>
      <w:r w:rsidR="00253685" w:rsidRPr="00277103">
        <w:rPr>
          <w:rFonts w:ascii="Times New Roman" w:eastAsia="方正仿宋_GBK" w:hAnsi="Times New Roman" w:hint="eastAsia"/>
          <w:sz w:val="32"/>
          <w:szCs w:val="32"/>
        </w:rPr>
        <w:t>5</w:t>
      </w:r>
      <w:r w:rsidR="00977FB4" w:rsidRPr="00277103">
        <w:rPr>
          <w:rFonts w:ascii="Times New Roman" w:eastAsia="方正仿宋_GBK" w:hAnsi="Times New Roman" w:hint="eastAsia"/>
          <w:sz w:val="32"/>
          <w:szCs w:val="32"/>
        </w:rPr>
        <w:t>日</w:t>
      </w:r>
      <w:r w:rsidR="007D055E">
        <w:rPr>
          <w:rFonts w:ascii="Times New Roman" w:eastAsia="方正仿宋_GBK" w:hAnsi="Times New Roman" w:hint="eastAsia"/>
          <w:sz w:val="32"/>
          <w:szCs w:val="32"/>
        </w:rPr>
        <w:t>—</w:t>
      </w:r>
      <w:r w:rsidR="00977FB4" w:rsidRPr="00277103">
        <w:rPr>
          <w:rFonts w:ascii="Times New Roman" w:eastAsia="方正仿宋_GBK" w:hAnsi="Times New Roman" w:hint="eastAsia"/>
          <w:sz w:val="32"/>
          <w:szCs w:val="32"/>
        </w:rPr>
        <w:t>4</w:t>
      </w:r>
      <w:r w:rsidR="00977FB4" w:rsidRPr="00277103">
        <w:rPr>
          <w:rFonts w:ascii="Times New Roman" w:eastAsia="方正仿宋_GBK" w:hAnsi="Times New Roman" w:hint="eastAsia"/>
          <w:sz w:val="32"/>
          <w:szCs w:val="32"/>
        </w:rPr>
        <w:t>月</w:t>
      </w:r>
      <w:r w:rsidR="00977FB4" w:rsidRPr="00277103">
        <w:rPr>
          <w:rFonts w:ascii="Times New Roman" w:eastAsia="方正仿宋_GBK" w:hAnsi="Times New Roman" w:hint="eastAsia"/>
          <w:sz w:val="32"/>
          <w:szCs w:val="32"/>
        </w:rPr>
        <w:t>1</w:t>
      </w:r>
      <w:r w:rsidR="00434260" w:rsidRPr="00277103">
        <w:rPr>
          <w:rFonts w:ascii="Times New Roman" w:eastAsia="方正仿宋_GBK" w:hAnsi="Times New Roman" w:hint="eastAsia"/>
          <w:sz w:val="32"/>
          <w:szCs w:val="32"/>
        </w:rPr>
        <w:t>0</w:t>
      </w:r>
      <w:r w:rsidR="00977FB4" w:rsidRPr="00277103">
        <w:rPr>
          <w:rFonts w:ascii="Times New Roman" w:eastAsia="方正仿宋_GBK" w:hAnsi="Times New Roman" w:hint="eastAsia"/>
          <w:sz w:val="32"/>
          <w:szCs w:val="32"/>
        </w:rPr>
        <w:t>日</w:t>
      </w:r>
      <w:r w:rsidR="00687509" w:rsidRPr="00277103">
        <w:rPr>
          <w:rFonts w:ascii="Times New Roman" w:eastAsia="方正仿宋_GBK" w:hAnsi="Times New Roman" w:hint="eastAsia"/>
          <w:sz w:val="32"/>
          <w:szCs w:val="32"/>
        </w:rPr>
        <w:t xml:space="preserve"> </w:t>
      </w:r>
    </w:p>
    <w:p w14:paraId="6C5A3305" w14:textId="77777777" w:rsidR="00115870" w:rsidRPr="007D055E" w:rsidRDefault="00977FB4" w:rsidP="00277103">
      <w:pPr>
        <w:spacing w:after="0" w:line="560" w:lineRule="exact"/>
        <w:ind w:firstLineChars="200" w:firstLine="640"/>
        <w:jc w:val="both"/>
        <w:rPr>
          <w:rFonts w:ascii="方正黑体_GBK" w:eastAsia="方正黑体_GBK" w:hAnsi="Times New Roman" w:hint="eastAsia"/>
          <w:sz w:val="32"/>
          <w:szCs w:val="32"/>
        </w:rPr>
      </w:pPr>
      <w:r w:rsidRPr="007D055E">
        <w:rPr>
          <w:rFonts w:ascii="方正黑体_GBK" w:eastAsia="方正黑体_GBK" w:hAnsi="Times New Roman" w:hint="eastAsia"/>
          <w:sz w:val="32"/>
          <w:szCs w:val="32"/>
        </w:rPr>
        <w:t>二、检查内容</w:t>
      </w:r>
    </w:p>
    <w:p w14:paraId="5B643EC6" w14:textId="77777777" w:rsidR="00115870" w:rsidRPr="00277103" w:rsidRDefault="00977FB4" w:rsidP="00277103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>1.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各二级学院毕业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设计（论文）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管理办法等有关文件；</w:t>
      </w:r>
      <w:r w:rsidR="00526E12" w:rsidRPr="00277103">
        <w:rPr>
          <w:rFonts w:ascii="Times New Roman" w:eastAsia="方正仿宋_GBK" w:hAnsi="Times New Roman" w:hint="eastAsia"/>
          <w:sz w:val="32"/>
          <w:szCs w:val="32"/>
        </w:rPr>
        <w:t xml:space="preserve"> </w:t>
      </w:r>
    </w:p>
    <w:p w14:paraId="2FC92ACA" w14:textId="77777777" w:rsidR="00115870" w:rsidRPr="00277103" w:rsidRDefault="00977FB4" w:rsidP="00277103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>2.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各二级学院毕业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设计（论文）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工作</w:t>
      </w:r>
      <w:r w:rsidR="00526E12" w:rsidRPr="00277103">
        <w:rPr>
          <w:rFonts w:ascii="Times New Roman" w:eastAsia="方正仿宋_GBK" w:hAnsi="Times New Roman" w:hint="eastAsia"/>
          <w:sz w:val="32"/>
          <w:szCs w:val="32"/>
        </w:rPr>
        <w:t>方案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；</w:t>
      </w:r>
    </w:p>
    <w:p w14:paraId="537B60B2" w14:textId="77777777" w:rsidR="00115870" w:rsidRPr="00277103" w:rsidRDefault="00977FB4" w:rsidP="00277103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>3.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>毕业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设计（论文）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>“双导师”落实情况；</w:t>
      </w:r>
    </w:p>
    <w:p w14:paraId="3F397A49" w14:textId="77777777" w:rsidR="00115870" w:rsidRPr="00277103" w:rsidRDefault="00977FB4" w:rsidP="00277103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>4.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>毕业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设计（论文）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>选题情况（检查学生“一人一题”的落实情况；检查选题是否符合专业培养目标；选题以一线企业需求、实验、实习等实践性工作为基础的毕业论文比例≥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>50%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>）；</w:t>
      </w:r>
    </w:p>
    <w:p w14:paraId="1B151265" w14:textId="77777777" w:rsidR="000B2D73" w:rsidRPr="00277103" w:rsidRDefault="00977FB4" w:rsidP="00277103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>5.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>2026</w:t>
      </w:r>
      <w:r w:rsidR="00801CF8" w:rsidRPr="00277103">
        <w:rPr>
          <w:rFonts w:ascii="Times New Roman" w:eastAsia="方正仿宋_GBK" w:hAnsi="Times New Roman" w:hint="eastAsia"/>
          <w:sz w:val="32"/>
          <w:szCs w:val="32"/>
        </w:rPr>
        <w:t>届本科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>毕业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设计（论文）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>任务书、开题报告、毕业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设计（论文）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>学生工作记录、毕业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设计（论文）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>撰写进度及其他工作进展情况；</w:t>
      </w:r>
    </w:p>
    <w:p w14:paraId="126F784C" w14:textId="77777777" w:rsidR="00610546" w:rsidRPr="00277103" w:rsidRDefault="00526339" w:rsidP="00277103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>6.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>毕业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设计（论文）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>替代审核情况及材料完整性、规范性；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 xml:space="preserve"> </w:t>
      </w:r>
    </w:p>
    <w:p w14:paraId="5966B9A6" w14:textId="77777777" w:rsidR="00115870" w:rsidRPr="00277103" w:rsidRDefault="00977FB4" w:rsidP="00277103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>7.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>毕业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设计（论文）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>管理系统使用情况。</w:t>
      </w:r>
      <w:r w:rsidR="00010AB1" w:rsidRPr="00277103">
        <w:rPr>
          <w:rFonts w:ascii="Times New Roman" w:eastAsia="方正仿宋_GBK" w:hAnsi="Times New Roman" w:hint="eastAsia"/>
          <w:sz w:val="32"/>
          <w:szCs w:val="32"/>
        </w:rPr>
        <w:t xml:space="preserve"> </w:t>
      </w:r>
    </w:p>
    <w:p w14:paraId="54ECFE6E" w14:textId="77777777" w:rsidR="00115870" w:rsidRPr="00277103" w:rsidRDefault="00977FB4" w:rsidP="00277103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hint="eastAsia"/>
          <w:sz w:val="32"/>
          <w:szCs w:val="32"/>
        </w:rPr>
      </w:pPr>
      <w:r w:rsidRPr="007D055E">
        <w:rPr>
          <w:rFonts w:ascii="方正黑体_GBK" w:eastAsia="方正黑体_GBK" w:hAnsi="Times New Roman" w:hint="eastAsia"/>
          <w:sz w:val="32"/>
          <w:szCs w:val="32"/>
        </w:rPr>
        <w:lastRenderedPageBreak/>
        <w:t>三、检查要求</w:t>
      </w:r>
    </w:p>
    <w:p w14:paraId="22E995BC" w14:textId="7F1F5F91" w:rsidR="00115870" w:rsidRPr="00277103" w:rsidRDefault="00977FB4" w:rsidP="00277103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>1.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请各二级学院严格按照学校有关毕业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设计（论文）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文件规定及本通知要求，认真组织好本学院的毕业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设计（论文）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中期检查工作，确保本科毕业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设计（论文）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质量。</w:t>
      </w:r>
      <w:r w:rsidR="004153AD" w:rsidRPr="00277103">
        <w:rPr>
          <w:rFonts w:ascii="Times New Roman" w:eastAsia="方正仿宋_GBK" w:hAnsi="Times New Roman" w:hint="eastAsia"/>
          <w:sz w:val="32"/>
          <w:szCs w:val="32"/>
        </w:rPr>
        <w:t>专家将根据附件</w:t>
      </w:r>
      <w:r w:rsidR="00C740BB" w:rsidRPr="00277103">
        <w:rPr>
          <w:rFonts w:ascii="Times New Roman" w:eastAsia="方正仿宋_GBK" w:hAnsi="Times New Roman" w:hint="eastAsia"/>
          <w:sz w:val="32"/>
          <w:szCs w:val="32"/>
        </w:rPr>
        <w:t>2</w:t>
      </w:r>
      <w:r w:rsidR="004153AD" w:rsidRPr="00277103">
        <w:rPr>
          <w:rFonts w:ascii="Times New Roman" w:eastAsia="方正仿宋_GBK" w:hAnsi="Times New Roman" w:hint="eastAsia"/>
          <w:sz w:val="32"/>
          <w:szCs w:val="32"/>
        </w:rPr>
        <w:t>内容开展相关检查</w:t>
      </w:r>
      <w:r w:rsidR="00434260" w:rsidRPr="00277103">
        <w:rPr>
          <w:rFonts w:ascii="Times New Roman" w:eastAsia="方正仿宋_GBK" w:hAnsi="Times New Roman" w:hint="eastAsia"/>
          <w:sz w:val="32"/>
          <w:szCs w:val="32"/>
        </w:rPr>
        <w:t>，检查时间为</w:t>
      </w:r>
      <w:r w:rsidR="00434260" w:rsidRPr="00277103">
        <w:rPr>
          <w:rFonts w:ascii="Times New Roman" w:eastAsia="方正仿宋_GBK" w:hAnsi="Times New Roman" w:hint="eastAsia"/>
          <w:sz w:val="32"/>
          <w:szCs w:val="32"/>
        </w:rPr>
        <w:t>4</w:t>
      </w:r>
      <w:r w:rsidR="00434260" w:rsidRPr="00277103">
        <w:rPr>
          <w:rFonts w:ascii="Times New Roman" w:eastAsia="方正仿宋_GBK" w:hAnsi="Times New Roman" w:hint="eastAsia"/>
          <w:sz w:val="32"/>
          <w:szCs w:val="32"/>
        </w:rPr>
        <w:t>月</w:t>
      </w:r>
      <w:r w:rsidR="00434260" w:rsidRPr="00277103">
        <w:rPr>
          <w:rFonts w:ascii="Times New Roman" w:eastAsia="方正仿宋_GBK" w:hAnsi="Times New Roman" w:hint="eastAsia"/>
          <w:sz w:val="32"/>
          <w:szCs w:val="32"/>
        </w:rPr>
        <w:t>9</w:t>
      </w:r>
      <w:r w:rsidR="00434260" w:rsidRPr="00277103">
        <w:rPr>
          <w:rFonts w:ascii="Times New Roman" w:eastAsia="方正仿宋_GBK" w:hAnsi="Times New Roman" w:hint="eastAsia"/>
          <w:sz w:val="32"/>
          <w:szCs w:val="32"/>
        </w:rPr>
        <w:t>日</w:t>
      </w:r>
      <w:r w:rsidR="004153AD" w:rsidRPr="00277103"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7622039E" w14:textId="31C2D7F2" w:rsidR="00115870" w:rsidRPr="00277103" w:rsidRDefault="00977FB4" w:rsidP="00277103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>2.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各二级学院根据专家检查问题情况进行整改，并于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4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月</w:t>
      </w:r>
      <w:r w:rsidR="007D3A1E" w:rsidRPr="00277103">
        <w:rPr>
          <w:rFonts w:ascii="Times New Roman" w:eastAsia="方正仿宋_GBK" w:hAnsi="Times New Roman" w:hint="eastAsia"/>
          <w:sz w:val="32"/>
          <w:szCs w:val="32"/>
        </w:rPr>
        <w:t>15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日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12:00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前将</w:t>
      </w:r>
      <w:bookmarkStart w:id="0" w:name="OLE_LINK1"/>
      <w:r w:rsidRPr="00277103">
        <w:rPr>
          <w:rFonts w:ascii="Times New Roman" w:eastAsia="方正仿宋_GBK" w:hAnsi="Times New Roman" w:hint="eastAsia"/>
          <w:sz w:val="32"/>
          <w:szCs w:val="32"/>
        </w:rPr>
        <w:t>《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**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学院</w:t>
      </w:r>
      <w:r w:rsidR="00404990" w:rsidRPr="00277103">
        <w:rPr>
          <w:rFonts w:ascii="Times New Roman" w:eastAsia="方正仿宋_GBK" w:hAnsi="Times New Roman" w:hint="eastAsia"/>
          <w:sz w:val="32"/>
          <w:szCs w:val="32"/>
        </w:rPr>
        <w:t>2026</w:t>
      </w:r>
      <w:r w:rsidR="008C67B8" w:rsidRPr="00277103">
        <w:rPr>
          <w:rFonts w:ascii="Times New Roman" w:eastAsia="方正仿宋_GBK" w:hAnsi="Times New Roman" w:hint="eastAsia"/>
          <w:sz w:val="32"/>
          <w:szCs w:val="32"/>
        </w:rPr>
        <w:t>届本科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毕业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设计（论文）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中期检查报告》</w:t>
      </w:r>
      <w:bookmarkEnd w:id="0"/>
      <w:r w:rsidR="00051DC3" w:rsidRPr="00277103">
        <w:rPr>
          <w:rFonts w:ascii="Times New Roman" w:eastAsia="方正仿宋_GBK" w:hAnsi="Times New Roman" w:hint="eastAsia"/>
          <w:sz w:val="32"/>
          <w:szCs w:val="32"/>
        </w:rPr>
        <w:t>（附件</w:t>
      </w:r>
      <w:r w:rsidR="008E6D0A" w:rsidRPr="00277103">
        <w:rPr>
          <w:rFonts w:ascii="Times New Roman" w:eastAsia="方正仿宋_GBK" w:hAnsi="Times New Roman" w:hint="eastAsia"/>
          <w:sz w:val="32"/>
          <w:szCs w:val="32"/>
        </w:rPr>
        <w:t>3</w:t>
      </w:r>
      <w:r w:rsidR="00051DC3" w:rsidRPr="00277103">
        <w:rPr>
          <w:rFonts w:ascii="Times New Roman" w:eastAsia="方正仿宋_GBK" w:hAnsi="Times New Roman" w:hint="eastAsia"/>
          <w:sz w:val="32"/>
          <w:szCs w:val="32"/>
        </w:rPr>
        <w:t>）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签字盖章扫描件发至邮箱：</w:t>
      </w:r>
      <w:r w:rsidR="00105D0F" w:rsidRPr="00277103">
        <w:rPr>
          <w:rFonts w:ascii="Times New Roman" w:eastAsia="方正仿宋_GBK" w:hAnsi="Times New Roman" w:hint="eastAsia"/>
          <w:sz w:val="32"/>
          <w:szCs w:val="32"/>
        </w:rPr>
        <w:t>3928655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@qq.com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11F1B8B1" w14:textId="77777777" w:rsidR="00115870" w:rsidRPr="00277103" w:rsidRDefault="00977FB4" w:rsidP="00277103">
      <w:pPr>
        <w:spacing w:after="0"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>联系人：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郝静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 xml:space="preserve">   </w:t>
      </w:r>
      <w:r w:rsidR="00857210" w:rsidRPr="00277103">
        <w:rPr>
          <w:rFonts w:ascii="Times New Roman" w:eastAsia="方正仿宋_GBK" w:hAnsi="Times New Roman" w:hint="eastAsia"/>
          <w:sz w:val="32"/>
          <w:szCs w:val="32"/>
        </w:rPr>
        <w:t xml:space="preserve">      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联系方式：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49891</w:t>
      </w:r>
      <w:r w:rsidR="00404990" w:rsidRPr="00277103">
        <w:rPr>
          <w:rFonts w:ascii="Times New Roman" w:eastAsia="方正仿宋_GBK" w:hAnsi="Times New Roman" w:hint="eastAsia"/>
          <w:sz w:val="32"/>
          <w:szCs w:val="32"/>
        </w:rPr>
        <w:t>937</w:t>
      </w:r>
    </w:p>
    <w:p w14:paraId="01470E2F" w14:textId="77777777" w:rsidR="00115870" w:rsidRPr="00277103" w:rsidRDefault="00977FB4" w:rsidP="00277103">
      <w:pPr>
        <w:spacing w:after="0" w:line="560" w:lineRule="exact"/>
        <w:ind w:firstLine="630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>特此通知</w:t>
      </w:r>
    </w:p>
    <w:p w14:paraId="49D34F72" w14:textId="2033EA25" w:rsidR="001D1D0F" w:rsidRPr="00277103" w:rsidRDefault="00687509" w:rsidP="00277103">
      <w:pPr>
        <w:spacing w:after="0" w:line="560" w:lineRule="exact"/>
        <w:ind w:left="5600" w:hangingChars="1750" w:hanging="5600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>附件：</w:t>
      </w:r>
      <w:r w:rsidR="001D1D0F" w:rsidRPr="00277103">
        <w:rPr>
          <w:rFonts w:ascii="Times New Roman" w:eastAsia="方正仿宋_GBK" w:hAnsi="Times New Roman" w:hint="eastAsia"/>
          <w:sz w:val="32"/>
          <w:szCs w:val="32"/>
        </w:rPr>
        <w:t>1.</w:t>
      </w:r>
      <w:r w:rsidR="001D1D0F" w:rsidRPr="00277103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 xml:space="preserve"> </w:t>
      </w:r>
      <w:r w:rsidR="001D1D0F" w:rsidRPr="00277103">
        <w:rPr>
          <w:rFonts w:ascii="Times New Roman" w:eastAsia="方正仿宋_GBK" w:hAnsi="Times New Roman" w:hint="eastAsia"/>
          <w:sz w:val="32"/>
          <w:szCs w:val="32"/>
        </w:rPr>
        <w:t>2026</w:t>
      </w:r>
      <w:r w:rsidR="001D1D0F" w:rsidRPr="00277103">
        <w:rPr>
          <w:rFonts w:ascii="Times New Roman" w:eastAsia="方正仿宋_GBK" w:hAnsi="Times New Roman" w:hint="eastAsia"/>
          <w:sz w:val="32"/>
          <w:szCs w:val="32"/>
        </w:rPr>
        <w:t>届</w:t>
      </w:r>
      <w:r w:rsidR="00C740BB" w:rsidRPr="00277103">
        <w:rPr>
          <w:rFonts w:ascii="Times New Roman" w:eastAsia="方正仿宋_GBK" w:hAnsi="Times New Roman" w:hint="eastAsia"/>
          <w:sz w:val="32"/>
          <w:szCs w:val="32"/>
        </w:rPr>
        <w:t>本科</w:t>
      </w:r>
      <w:r w:rsidR="001D1D0F" w:rsidRPr="00277103">
        <w:rPr>
          <w:rFonts w:ascii="Times New Roman" w:eastAsia="方正仿宋_GBK" w:hAnsi="Times New Roman" w:hint="eastAsia"/>
          <w:sz w:val="32"/>
          <w:szCs w:val="32"/>
        </w:rPr>
        <w:t>毕业设计（论文）中期检查安排表</w:t>
      </w:r>
    </w:p>
    <w:p w14:paraId="4A9B9A76" w14:textId="77777777" w:rsidR="00687509" w:rsidRPr="00277103" w:rsidRDefault="001D1D0F" w:rsidP="007D055E">
      <w:pPr>
        <w:spacing w:after="0" w:line="560" w:lineRule="exact"/>
        <w:ind w:firstLineChars="300" w:firstLine="960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>2</w:t>
      </w:r>
      <w:r w:rsidR="00D03710" w:rsidRPr="00277103">
        <w:rPr>
          <w:rFonts w:ascii="Times New Roman" w:eastAsia="方正仿宋_GBK" w:hAnsi="Times New Roman" w:hint="eastAsia"/>
          <w:sz w:val="32"/>
          <w:szCs w:val="32"/>
        </w:rPr>
        <w:t>.</w:t>
      </w:r>
      <w:bookmarkStart w:id="1" w:name="OLE_LINK2"/>
      <w:bookmarkStart w:id="2" w:name="OLE_LINK3"/>
      <w:r w:rsidR="0078050C" w:rsidRPr="00277103">
        <w:rPr>
          <w:rFonts w:ascii="Times New Roman" w:eastAsia="方正仿宋_GBK" w:hAnsi="Times New Roman" w:hint="eastAsia"/>
          <w:sz w:val="32"/>
          <w:szCs w:val="32"/>
        </w:rPr>
        <w:t>202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6</w:t>
      </w:r>
      <w:r w:rsidR="00C740BB" w:rsidRPr="00277103">
        <w:rPr>
          <w:rFonts w:ascii="Times New Roman" w:eastAsia="方正仿宋_GBK" w:hAnsi="Times New Roman" w:hint="eastAsia"/>
          <w:sz w:val="32"/>
          <w:szCs w:val="32"/>
        </w:rPr>
        <w:t>届本科</w:t>
      </w:r>
      <w:r w:rsidR="00D03710" w:rsidRPr="00277103">
        <w:rPr>
          <w:rFonts w:ascii="Times New Roman" w:eastAsia="方正仿宋_GBK" w:hAnsi="Times New Roman" w:hint="eastAsia"/>
          <w:sz w:val="32"/>
          <w:szCs w:val="32"/>
        </w:rPr>
        <w:t>毕业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设计（论文）</w:t>
      </w:r>
      <w:r w:rsidR="00D03710" w:rsidRPr="00277103">
        <w:rPr>
          <w:rFonts w:ascii="Times New Roman" w:eastAsia="方正仿宋_GBK" w:hAnsi="Times New Roman" w:hint="eastAsia"/>
          <w:sz w:val="32"/>
          <w:szCs w:val="32"/>
        </w:rPr>
        <w:t>中期检查表</w:t>
      </w:r>
      <w:bookmarkEnd w:id="1"/>
      <w:bookmarkEnd w:id="2"/>
    </w:p>
    <w:p w14:paraId="6F96EFA9" w14:textId="2F8CA7B2" w:rsidR="00CD0A91" w:rsidRPr="00277103" w:rsidRDefault="00D03710" w:rsidP="00EF5B58">
      <w:pPr>
        <w:spacing w:after="0" w:line="560" w:lineRule="exact"/>
        <w:ind w:left="7680" w:hangingChars="2400" w:hanging="7680"/>
        <w:jc w:val="both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="00051DC3" w:rsidRPr="00277103">
        <w:rPr>
          <w:rFonts w:ascii="Times New Roman" w:eastAsia="方正仿宋_GBK" w:hAnsi="Times New Roman" w:hint="eastAsia"/>
          <w:sz w:val="32"/>
          <w:szCs w:val="32"/>
        </w:rPr>
        <w:t xml:space="preserve">     </w:t>
      </w:r>
      <w:r w:rsidR="001D1D0F" w:rsidRPr="00277103">
        <w:rPr>
          <w:rFonts w:ascii="Times New Roman" w:eastAsia="方正仿宋_GBK" w:hAnsi="Times New Roman" w:hint="eastAsia"/>
          <w:sz w:val="32"/>
          <w:szCs w:val="32"/>
        </w:rPr>
        <w:t>3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.**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学院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2026</w:t>
      </w:r>
      <w:r w:rsidR="00C740BB" w:rsidRPr="00277103">
        <w:rPr>
          <w:rFonts w:ascii="Times New Roman" w:eastAsia="方正仿宋_GBK" w:hAnsi="Times New Roman" w:hint="eastAsia"/>
          <w:sz w:val="32"/>
          <w:szCs w:val="32"/>
        </w:rPr>
        <w:t>届本科</w:t>
      </w:r>
      <w:r w:rsidR="00524308" w:rsidRPr="00277103">
        <w:rPr>
          <w:rFonts w:ascii="Times New Roman" w:eastAsia="方正仿宋_GBK" w:hAnsi="Times New Roman" w:hint="eastAsia"/>
          <w:sz w:val="32"/>
          <w:szCs w:val="32"/>
        </w:rPr>
        <w:t>毕业</w:t>
      </w:r>
      <w:r w:rsidR="001F0083" w:rsidRPr="00277103">
        <w:rPr>
          <w:rFonts w:ascii="Times New Roman" w:eastAsia="方正仿宋_GBK" w:hAnsi="Times New Roman" w:hint="eastAsia"/>
          <w:sz w:val="32"/>
          <w:szCs w:val="32"/>
        </w:rPr>
        <w:t>设计（论文）</w:t>
      </w:r>
      <w:r w:rsidR="001F498F" w:rsidRPr="00277103">
        <w:rPr>
          <w:rFonts w:ascii="Times New Roman" w:eastAsia="方正仿宋_GBK" w:hAnsi="Times New Roman" w:hint="eastAsia"/>
          <w:sz w:val="32"/>
          <w:szCs w:val="32"/>
        </w:rPr>
        <w:t>中期检查报</w:t>
      </w:r>
      <w:r w:rsidR="00EF5B58">
        <w:rPr>
          <w:rFonts w:ascii="Times New Roman" w:eastAsia="方正仿宋_GBK" w:hAnsi="Times New Roman" w:hint="eastAsia"/>
          <w:sz w:val="32"/>
          <w:szCs w:val="32"/>
        </w:rPr>
        <w:t>告</w:t>
      </w:r>
    </w:p>
    <w:p w14:paraId="5986492A" w14:textId="2D5D3F38" w:rsidR="00CD0A91" w:rsidRPr="00277103" w:rsidRDefault="00CD0A91" w:rsidP="00277103">
      <w:pPr>
        <w:spacing w:after="0" w:line="560" w:lineRule="exact"/>
        <w:ind w:left="7680" w:hangingChars="2400" w:hanging="7680"/>
        <w:rPr>
          <w:rFonts w:ascii="Times New Roman" w:eastAsia="方正仿宋_GBK" w:hAnsi="Times New Roman" w:hint="eastAsia"/>
          <w:sz w:val="32"/>
          <w:szCs w:val="32"/>
        </w:rPr>
      </w:pPr>
    </w:p>
    <w:p w14:paraId="6D4F0382" w14:textId="77777777" w:rsidR="00CD0A91" w:rsidRPr="00277103" w:rsidRDefault="00CD0A91" w:rsidP="00277103">
      <w:pPr>
        <w:spacing w:after="0" w:line="560" w:lineRule="exact"/>
        <w:ind w:left="7680" w:hangingChars="2400" w:hanging="7680"/>
        <w:rPr>
          <w:rFonts w:ascii="Times New Roman" w:eastAsia="方正仿宋_GBK" w:hAnsi="Times New Roman" w:hint="eastAsia"/>
          <w:sz w:val="32"/>
          <w:szCs w:val="32"/>
        </w:rPr>
      </w:pPr>
    </w:p>
    <w:p w14:paraId="0C750C60" w14:textId="77777777" w:rsidR="00CD0A91" w:rsidRPr="00277103" w:rsidRDefault="00CD0A91" w:rsidP="00277103">
      <w:pPr>
        <w:tabs>
          <w:tab w:val="left" w:pos="672"/>
        </w:tabs>
        <w:spacing w:after="0" w:line="560" w:lineRule="exact"/>
        <w:ind w:left="6560" w:hangingChars="2050" w:hanging="6560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 xml:space="preserve">                                  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教务处</w:t>
      </w:r>
    </w:p>
    <w:p w14:paraId="01687A99" w14:textId="77777777" w:rsidR="00CD0A91" w:rsidRPr="00277103" w:rsidRDefault="00CD0A91" w:rsidP="00277103">
      <w:pPr>
        <w:spacing w:after="0" w:line="560" w:lineRule="exact"/>
        <w:rPr>
          <w:rFonts w:ascii="Times New Roman" w:eastAsia="方正仿宋_GBK" w:hAnsi="Times New Roman" w:hint="eastAsia"/>
          <w:sz w:val="32"/>
          <w:szCs w:val="32"/>
        </w:rPr>
      </w:pPr>
      <w:r w:rsidRPr="00277103">
        <w:rPr>
          <w:rFonts w:ascii="Times New Roman" w:eastAsia="方正仿宋_GBK" w:hAnsi="Times New Roman" w:hint="eastAsia"/>
          <w:sz w:val="32"/>
          <w:szCs w:val="32"/>
        </w:rPr>
        <w:t xml:space="preserve">                              2025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年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3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月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25</w:t>
      </w:r>
      <w:r w:rsidRPr="00277103">
        <w:rPr>
          <w:rFonts w:ascii="Times New Roman" w:eastAsia="方正仿宋_GBK" w:hAnsi="Times New Roman" w:hint="eastAsia"/>
          <w:sz w:val="32"/>
          <w:szCs w:val="32"/>
        </w:rPr>
        <w:t>日</w:t>
      </w:r>
    </w:p>
    <w:p w14:paraId="57B4EA47" w14:textId="420A2810" w:rsidR="001F0083" w:rsidRDefault="001F0083" w:rsidP="00CD0A91">
      <w:pPr>
        <w:spacing w:after="0" w:line="360" w:lineRule="auto"/>
        <w:jc w:val="both"/>
        <w:rPr>
          <w:rFonts w:ascii="仿宋" w:eastAsia="仿宋" w:hAnsi="仿宋"/>
          <w:sz w:val="30"/>
          <w:szCs w:val="30"/>
        </w:rPr>
      </w:pPr>
    </w:p>
    <w:p w14:paraId="1AAFC3D5" w14:textId="63F889EF" w:rsidR="00EF5B58" w:rsidRDefault="00EF5B58" w:rsidP="00CD0A91">
      <w:pPr>
        <w:spacing w:after="0" w:line="360" w:lineRule="auto"/>
        <w:jc w:val="both"/>
        <w:rPr>
          <w:rFonts w:ascii="仿宋" w:eastAsia="仿宋" w:hAnsi="仿宋"/>
          <w:sz w:val="30"/>
          <w:szCs w:val="30"/>
        </w:rPr>
      </w:pPr>
    </w:p>
    <w:p w14:paraId="50D08192" w14:textId="6A079F85" w:rsidR="00EF5B58" w:rsidRDefault="00EF5B58" w:rsidP="00CD0A91">
      <w:pPr>
        <w:spacing w:after="0" w:line="360" w:lineRule="auto"/>
        <w:jc w:val="both"/>
        <w:rPr>
          <w:rFonts w:ascii="仿宋" w:eastAsia="仿宋" w:hAnsi="仿宋"/>
          <w:sz w:val="30"/>
          <w:szCs w:val="30"/>
        </w:rPr>
      </w:pPr>
    </w:p>
    <w:p w14:paraId="417F9738" w14:textId="56D91A61" w:rsidR="00EF5B58" w:rsidRDefault="00EF5B58" w:rsidP="00CD0A91">
      <w:pPr>
        <w:spacing w:after="0" w:line="360" w:lineRule="auto"/>
        <w:jc w:val="both"/>
        <w:rPr>
          <w:rFonts w:ascii="仿宋" w:eastAsia="仿宋" w:hAnsi="仿宋"/>
          <w:sz w:val="30"/>
          <w:szCs w:val="30"/>
        </w:rPr>
      </w:pPr>
    </w:p>
    <w:p w14:paraId="61D5EFAD" w14:textId="6758A406" w:rsidR="00EF5B58" w:rsidRDefault="00EF5B58" w:rsidP="00CD0A91">
      <w:pPr>
        <w:spacing w:after="0" w:line="360" w:lineRule="auto"/>
        <w:jc w:val="both"/>
        <w:rPr>
          <w:rFonts w:ascii="仿宋" w:eastAsia="仿宋" w:hAnsi="仿宋"/>
          <w:sz w:val="30"/>
          <w:szCs w:val="30"/>
        </w:rPr>
      </w:pPr>
    </w:p>
    <w:p w14:paraId="4E9974C3" w14:textId="77777777" w:rsidR="00EF5B58" w:rsidRDefault="00EF5B58" w:rsidP="00CD0A91">
      <w:pPr>
        <w:spacing w:after="0" w:line="360" w:lineRule="auto"/>
        <w:jc w:val="both"/>
        <w:rPr>
          <w:rFonts w:ascii="仿宋" w:eastAsia="仿宋" w:hAnsi="仿宋" w:hint="eastAsia"/>
          <w:sz w:val="30"/>
          <w:szCs w:val="30"/>
        </w:rPr>
      </w:pPr>
    </w:p>
    <w:p w14:paraId="76F46E63" w14:textId="77777777" w:rsidR="00434260" w:rsidRPr="00EF5B58" w:rsidRDefault="00434260" w:rsidP="00A807B9">
      <w:pPr>
        <w:spacing w:afterLines="100" w:after="24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EF5B5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lastRenderedPageBreak/>
        <w:t>附件</w:t>
      </w:r>
      <w:r w:rsidR="001D1D0F" w:rsidRPr="00EF5B58">
        <w:rPr>
          <w:rFonts w:ascii="仿宋" w:eastAsia="仿宋" w:hAnsi="仿宋" w:cs="Times New Roman"/>
          <w:bCs/>
          <w:color w:val="000000"/>
          <w:sz w:val="32"/>
          <w:szCs w:val="32"/>
        </w:rPr>
        <w:t>1</w:t>
      </w:r>
    </w:p>
    <w:p w14:paraId="1A3BB8EA" w14:textId="77777777" w:rsidR="00434260" w:rsidRPr="00EF5B58" w:rsidRDefault="0022586F" w:rsidP="00A807B9">
      <w:pPr>
        <w:spacing w:afterLines="100" w:after="240"/>
        <w:jc w:val="center"/>
        <w:rPr>
          <w:rFonts w:ascii="方正小标宋_GBK" w:eastAsia="方正小标宋_GBK" w:hAnsi="仿宋" w:cs="Times New Roman" w:hint="eastAsia"/>
          <w:b/>
          <w:color w:val="000000"/>
          <w:sz w:val="36"/>
          <w:szCs w:val="36"/>
        </w:rPr>
      </w:pPr>
      <w:r w:rsidRPr="00EF5B58">
        <w:rPr>
          <w:rFonts w:ascii="方正小标宋_GBK" w:eastAsia="方正小标宋_GBK" w:hAnsi="仿宋" w:cs="Times New Roman" w:hint="eastAsia"/>
          <w:b/>
          <w:color w:val="000000"/>
          <w:sz w:val="36"/>
          <w:szCs w:val="36"/>
        </w:rPr>
        <w:t>2026届</w:t>
      </w:r>
      <w:r w:rsidR="00C740BB" w:rsidRPr="00EF5B58">
        <w:rPr>
          <w:rFonts w:ascii="方正小标宋_GBK" w:eastAsia="方正小标宋_GBK" w:hAnsi="仿宋" w:cs="Times New Roman" w:hint="eastAsia"/>
          <w:b/>
          <w:color w:val="000000"/>
          <w:sz w:val="36"/>
          <w:szCs w:val="36"/>
        </w:rPr>
        <w:t>本科</w:t>
      </w:r>
      <w:r w:rsidRPr="00EF5B58">
        <w:rPr>
          <w:rFonts w:ascii="方正小标宋_GBK" w:eastAsia="方正小标宋_GBK" w:hAnsi="仿宋" w:cs="Times New Roman" w:hint="eastAsia"/>
          <w:b/>
          <w:color w:val="000000"/>
          <w:sz w:val="36"/>
          <w:szCs w:val="36"/>
        </w:rPr>
        <w:t>毕业设计（论文）中期</w:t>
      </w:r>
      <w:r w:rsidR="00434260" w:rsidRPr="00EF5B58">
        <w:rPr>
          <w:rFonts w:ascii="方正小标宋_GBK" w:eastAsia="方正小标宋_GBK" w:hAnsi="仿宋" w:cs="Times New Roman" w:hint="eastAsia"/>
          <w:b/>
          <w:color w:val="000000"/>
          <w:sz w:val="36"/>
          <w:szCs w:val="36"/>
        </w:rPr>
        <w:t>检查安排表</w:t>
      </w:r>
    </w:p>
    <w:tbl>
      <w:tblPr>
        <w:tblStyle w:val="a7"/>
        <w:tblW w:w="5635" w:type="pct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851"/>
        <w:gridCol w:w="994"/>
        <w:gridCol w:w="2270"/>
        <w:gridCol w:w="2129"/>
        <w:gridCol w:w="850"/>
        <w:gridCol w:w="1271"/>
      </w:tblGrid>
      <w:tr w:rsidR="00A807B9" w:rsidRPr="00053D80" w14:paraId="594AE91F" w14:textId="77777777" w:rsidTr="00D9029C">
        <w:trPr>
          <w:trHeight w:val="569"/>
          <w:jc w:val="center"/>
        </w:trPr>
        <w:tc>
          <w:tcPr>
            <w:tcW w:w="530" w:type="pct"/>
            <w:vAlign w:val="center"/>
          </w:tcPr>
          <w:p w14:paraId="0031A0AF" w14:textId="77777777" w:rsidR="00434260" w:rsidRPr="00053D80" w:rsidRDefault="00434260" w:rsidP="00A807B9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  <w:t>组别</w:t>
            </w:r>
          </w:p>
        </w:tc>
        <w:tc>
          <w:tcPr>
            <w:tcW w:w="455" w:type="pct"/>
            <w:vAlign w:val="center"/>
          </w:tcPr>
          <w:p w14:paraId="0AEE0B7B" w14:textId="77777777" w:rsidR="00434260" w:rsidRPr="00053D80" w:rsidRDefault="00434260" w:rsidP="00A807B9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  <w:t>组长</w:t>
            </w:r>
          </w:p>
        </w:tc>
        <w:tc>
          <w:tcPr>
            <w:tcW w:w="531" w:type="pct"/>
            <w:vAlign w:val="center"/>
          </w:tcPr>
          <w:p w14:paraId="693B201C" w14:textId="77777777" w:rsidR="00434260" w:rsidRPr="00053D80" w:rsidRDefault="00434260" w:rsidP="00A807B9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  <w:t>成员</w:t>
            </w:r>
          </w:p>
        </w:tc>
        <w:tc>
          <w:tcPr>
            <w:tcW w:w="1213" w:type="pct"/>
            <w:vAlign w:val="center"/>
          </w:tcPr>
          <w:p w14:paraId="1C4BC3C2" w14:textId="77777777" w:rsidR="00434260" w:rsidRPr="00053D80" w:rsidRDefault="00434260" w:rsidP="00A807B9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  <w:t>检查学院</w:t>
            </w:r>
          </w:p>
        </w:tc>
        <w:tc>
          <w:tcPr>
            <w:tcW w:w="1138" w:type="pct"/>
            <w:vAlign w:val="center"/>
          </w:tcPr>
          <w:p w14:paraId="21A19BC1" w14:textId="77777777" w:rsidR="00434260" w:rsidRPr="00053D80" w:rsidRDefault="00434260" w:rsidP="00A807B9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  <w:t>检查时间</w:t>
            </w:r>
          </w:p>
        </w:tc>
        <w:tc>
          <w:tcPr>
            <w:tcW w:w="454" w:type="pct"/>
            <w:vAlign w:val="center"/>
          </w:tcPr>
          <w:p w14:paraId="4FE11062" w14:textId="77777777" w:rsidR="00434260" w:rsidRPr="00053D80" w:rsidRDefault="00434260" w:rsidP="00A807B9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  <w:t>联络员</w:t>
            </w:r>
          </w:p>
        </w:tc>
        <w:tc>
          <w:tcPr>
            <w:tcW w:w="680" w:type="pct"/>
            <w:vAlign w:val="center"/>
          </w:tcPr>
          <w:p w14:paraId="083E4E34" w14:textId="77777777" w:rsidR="00434260" w:rsidRPr="00053D80" w:rsidRDefault="00434260" w:rsidP="00A807B9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  <w:t>备注</w:t>
            </w:r>
          </w:p>
        </w:tc>
      </w:tr>
      <w:tr w:rsidR="00A807B9" w:rsidRPr="00053D80" w14:paraId="7A17DD9A" w14:textId="77777777" w:rsidTr="00D9029C">
        <w:trPr>
          <w:jc w:val="center"/>
        </w:trPr>
        <w:tc>
          <w:tcPr>
            <w:tcW w:w="530" w:type="pct"/>
            <w:vMerge w:val="restart"/>
            <w:vAlign w:val="center"/>
          </w:tcPr>
          <w:p w14:paraId="29DE2800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第1组</w:t>
            </w:r>
          </w:p>
        </w:tc>
        <w:tc>
          <w:tcPr>
            <w:tcW w:w="455" w:type="pct"/>
            <w:vMerge w:val="restart"/>
            <w:vAlign w:val="center"/>
          </w:tcPr>
          <w:p w14:paraId="4AB14464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胡守敏</w:t>
            </w:r>
          </w:p>
        </w:tc>
        <w:tc>
          <w:tcPr>
            <w:tcW w:w="531" w:type="pct"/>
            <w:vMerge w:val="restart"/>
            <w:vAlign w:val="center"/>
          </w:tcPr>
          <w:p w14:paraId="0D99999B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刘安洪</w:t>
            </w:r>
          </w:p>
          <w:p w14:paraId="58A68AA7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苏兴文</w:t>
            </w:r>
          </w:p>
          <w:p w14:paraId="0821FD1E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余泽标</w:t>
            </w:r>
          </w:p>
        </w:tc>
        <w:tc>
          <w:tcPr>
            <w:tcW w:w="1213" w:type="pct"/>
            <w:vAlign w:val="center"/>
          </w:tcPr>
          <w:p w14:paraId="1AF81036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马克思主义学院</w:t>
            </w:r>
          </w:p>
        </w:tc>
        <w:tc>
          <w:tcPr>
            <w:tcW w:w="1138" w:type="pct"/>
            <w:vAlign w:val="center"/>
          </w:tcPr>
          <w:p w14:paraId="3992B6D1" w14:textId="77777777" w:rsidR="00A807B9" w:rsidRPr="00053D80" w:rsidRDefault="00E370DF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4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月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9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日上午</w:t>
            </w:r>
          </w:p>
          <w:p w14:paraId="4C7C498A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8:10-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10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:00</w:t>
            </w:r>
          </w:p>
        </w:tc>
        <w:tc>
          <w:tcPr>
            <w:tcW w:w="454" w:type="pct"/>
            <w:vMerge w:val="restart"/>
            <w:vAlign w:val="center"/>
          </w:tcPr>
          <w:p w14:paraId="571E1643" w14:textId="1A84130C" w:rsidR="00434260" w:rsidRPr="00053D80" w:rsidRDefault="00CD0A91" w:rsidP="00A807B9">
            <w:pPr>
              <w:spacing w:after="0" w:line="320" w:lineRule="exact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江 松</w:t>
            </w:r>
          </w:p>
        </w:tc>
        <w:tc>
          <w:tcPr>
            <w:tcW w:w="680" w:type="pct"/>
            <w:vMerge w:val="restart"/>
            <w:vAlign w:val="center"/>
          </w:tcPr>
          <w:p w14:paraId="3848EE18" w14:textId="77777777" w:rsidR="00434260" w:rsidRPr="00053D80" w:rsidRDefault="00434260" w:rsidP="00A807B9">
            <w:pPr>
              <w:spacing w:after="0" w:line="320" w:lineRule="exact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1.联络员负责与二级学院确</w:t>
            </w:r>
            <w:r w:rsidR="00811DFB"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认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检查地点和时</w:t>
            </w:r>
            <w:r w:rsidR="004265BB" w:rsidRPr="00053D80">
              <w:rPr>
                <w:rFonts w:ascii="仿宋" w:eastAsia="仿宋" w:hAnsi="仿宋" w:cs="Times New Roman"/>
                <w:sz w:val="21"/>
                <w:szCs w:val="21"/>
              </w:rPr>
              <w:t>间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。</w:t>
            </w:r>
          </w:p>
          <w:p w14:paraId="60E2DBD1" w14:textId="77777777" w:rsidR="00434260" w:rsidRPr="00053D80" w:rsidRDefault="00434260" w:rsidP="00C0204A">
            <w:pPr>
              <w:spacing w:after="0" w:line="320" w:lineRule="exact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2.根据检查组和二级学院的工作安排，具体检查时间可做适当调整。</w:t>
            </w:r>
          </w:p>
        </w:tc>
      </w:tr>
      <w:tr w:rsidR="00A807B9" w:rsidRPr="00053D80" w14:paraId="79F48630" w14:textId="77777777" w:rsidTr="00D9029C">
        <w:trPr>
          <w:jc w:val="center"/>
        </w:trPr>
        <w:tc>
          <w:tcPr>
            <w:tcW w:w="530" w:type="pct"/>
            <w:vMerge/>
            <w:vAlign w:val="center"/>
          </w:tcPr>
          <w:p w14:paraId="009D66BE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455" w:type="pct"/>
            <w:vMerge/>
            <w:vAlign w:val="center"/>
          </w:tcPr>
          <w:p w14:paraId="317B3C00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5FB98F96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213" w:type="pct"/>
            <w:vAlign w:val="center"/>
          </w:tcPr>
          <w:p w14:paraId="6CC64CB0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外国语学院</w:t>
            </w:r>
          </w:p>
        </w:tc>
        <w:tc>
          <w:tcPr>
            <w:tcW w:w="1138" w:type="pct"/>
            <w:vAlign w:val="center"/>
          </w:tcPr>
          <w:p w14:paraId="0E78E058" w14:textId="77777777" w:rsidR="00E370DF" w:rsidRPr="00053D80" w:rsidRDefault="00E370DF" w:rsidP="00E370DF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4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月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9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日</w:t>
            </w:r>
            <w:r w:rsidR="00434260"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上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午</w:t>
            </w:r>
          </w:p>
          <w:p w14:paraId="4E4352BB" w14:textId="77777777" w:rsidR="00434260" w:rsidRPr="00053D80" w:rsidRDefault="00434260" w:rsidP="00E370DF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10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:10-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12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:00</w:t>
            </w:r>
          </w:p>
        </w:tc>
        <w:tc>
          <w:tcPr>
            <w:tcW w:w="454" w:type="pct"/>
            <w:vMerge/>
            <w:vAlign w:val="center"/>
          </w:tcPr>
          <w:p w14:paraId="07C9A3B5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680" w:type="pct"/>
            <w:vMerge/>
            <w:vAlign w:val="center"/>
          </w:tcPr>
          <w:p w14:paraId="5D9A0D13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A807B9" w:rsidRPr="00053D80" w14:paraId="5BDF388F" w14:textId="77777777" w:rsidTr="00D9029C">
        <w:trPr>
          <w:jc w:val="center"/>
        </w:trPr>
        <w:tc>
          <w:tcPr>
            <w:tcW w:w="530" w:type="pct"/>
            <w:vMerge/>
            <w:vAlign w:val="center"/>
          </w:tcPr>
          <w:p w14:paraId="34CCDC0B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455" w:type="pct"/>
            <w:vMerge/>
            <w:vAlign w:val="center"/>
          </w:tcPr>
          <w:p w14:paraId="32226E89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6DF73DC1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213" w:type="pct"/>
            <w:vAlign w:val="center"/>
          </w:tcPr>
          <w:p w14:paraId="410919F6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文化传播与设计学院</w:t>
            </w:r>
          </w:p>
        </w:tc>
        <w:tc>
          <w:tcPr>
            <w:tcW w:w="1138" w:type="pct"/>
            <w:vAlign w:val="center"/>
          </w:tcPr>
          <w:p w14:paraId="1535CE28" w14:textId="77777777" w:rsidR="00E370DF" w:rsidRPr="00053D80" w:rsidRDefault="00E370DF" w:rsidP="00E370DF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4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月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9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日</w:t>
            </w:r>
            <w:r w:rsidR="00434260"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下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午</w:t>
            </w:r>
          </w:p>
          <w:p w14:paraId="4C329B90" w14:textId="77777777" w:rsidR="00434260" w:rsidRPr="00053D80" w:rsidRDefault="00434260" w:rsidP="00E370DF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14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3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0-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16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0</w:t>
            </w:r>
          </w:p>
        </w:tc>
        <w:tc>
          <w:tcPr>
            <w:tcW w:w="454" w:type="pct"/>
            <w:vMerge/>
            <w:vAlign w:val="center"/>
          </w:tcPr>
          <w:p w14:paraId="4C86C4A5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680" w:type="pct"/>
            <w:vMerge/>
            <w:vAlign w:val="center"/>
          </w:tcPr>
          <w:p w14:paraId="6932C5E8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A807B9" w:rsidRPr="00053D80" w14:paraId="78D662B6" w14:textId="77777777" w:rsidTr="00D9029C">
        <w:trPr>
          <w:jc w:val="center"/>
        </w:trPr>
        <w:tc>
          <w:tcPr>
            <w:tcW w:w="530" w:type="pct"/>
            <w:vMerge/>
            <w:vAlign w:val="center"/>
          </w:tcPr>
          <w:p w14:paraId="1D89B9A4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455" w:type="pct"/>
            <w:vMerge/>
            <w:vAlign w:val="center"/>
          </w:tcPr>
          <w:p w14:paraId="47A38D70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6875D8C1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213" w:type="pct"/>
            <w:vAlign w:val="center"/>
          </w:tcPr>
          <w:p w14:paraId="0C094081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体育学院</w:t>
            </w:r>
          </w:p>
        </w:tc>
        <w:tc>
          <w:tcPr>
            <w:tcW w:w="1138" w:type="pct"/>
            <w:vAlign w:val="center"/>
          </w:tcPr>
          <w:p w14:paraId="59FC46EA" w14:textId="77777777" w:rsidR="00E370DF" w:rsidRPr="00053D80" w:rsidRDefault="00E370DF" w:rsidP="00E370DF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4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月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9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日</w:t>
            </w:r>
            <w:r w:rsidR="00434260"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下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午</w:t>
            </w:r>
          </w:p>
          <w:p w14:paraId="3E3965BC" w14:textId="77777777" w:rsidR="00434260" w:rsidRPr="00053D80" w:rsidRDefault="00434260" w:rsidP="00E370DF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16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2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0-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18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:00</w:t>
            </w:r>
          </w:p>
        </w:tc>
        <w:tc>
          <w:tcPr>
            <w:tcW w:w="454" w:type="pct"/>
            <w:vMerge/>
            <w:vAlign w:val="center"/>
          </w:tcPr>
          <w:p w14:paraId="3B00B843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680" w:type="pct"/>
            <w:vMerge/>
            <w:vAlign w:val="center"/>
          </w:tcPr>
          <w:p w14:paraId="25A9A973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A807B9" w:rsidRPr="00053D80" w14:paraId="5E618EAA" w14:textId="77777777" w:rsidTr="00D9029C">
        <w:trPr>
          <w:jc w:val="center"/>
        </w:trPr>
        <w:tc>
          <w:tcPr>
            <w:tcW w:w="530" w:type="pct"/>
            <w:vMerge w:val="restart"/>
            <w:vAlign w:val="center"/>
          </w:tcPr>
          <w:p w14:paraId="5395DA53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第2组</w:t>
            </w:r>
          </w:p>
        </w:tc>
        <w:tc>
          <w:tcPr>
            <w:tcW w:w="455" w:type="pct"/>
            <w:vMerge w:val="restart"/>
            <w:vAlign w:val="center"/>
          </w:tcPr>
          <w:p w14:paraId="36E585E2" w14:textId="54BFD938" w:rsidR="00434260" w:rsidRPr="00875C44" w:rsidRDefault="00947678" w:rsidP="00947678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  <w:highlight w:val="yellow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夏继宏</w:t>
            </w:r>
          </w:p>
        </w:tc>
        <w:tc>
          <w:tcPr>
            <w:tcW w:w="531" w:type="pct"/>
            <w:vMerge w:val="restart"/>
            <w:vAlign w:val="center"/>
          </w:tcPr>
          <w:p w14:paraId="07486A7E" w14:textId="77777777" w:rsidR="00947678" w:rsidRPr="00053D80" w:rsidRDefault="00947678" w:rsidP="00947678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罗万成</w:t>
            </w:r>
          </w:p>
          <w:p w14:paraId="002A1980" w14:textId="77777777" w:rsidR="00947678" w:rsidRPr="00053D80" w:rsidRDefault="00947678" w:rsidP="00947678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谢吉容</w:t>
            </w:r>
          </w:p>
          <w:p w14:paraId="0040C7C7" w14:textId="6A21000A" w:rsidR="00434260" w:rsidRPr="00875C44" w:rsidRDefault="00947678" w:rsidP="00947678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  <w:highlight w:val="yellow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杜  勇</w:t>
            </w:r>
          </w:p>
        </w:tc>
        <w:tc>
          <w:tcPr>
            <w:tcW w:w="1213" w:type="pct"/>
            <w:vAlign w:val="center"/>
          </w:tcPr>
          <w:p w14:paraId="503CC6E1" w14:textId="77777777" w:rsidR="00434260" w:rsidRPr="00947678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947678">
              <w:rPr>
                <w:rFonts w:ascii="仿宋" w:eastAsia="仿宋" w:hAnsi="仿宋" w:cs="Times New Roman"/>
                <w:sz w:val="21"/>
                <w:szCs w:val="21"/>
              </w:rPr>
              <w:t>智慧农业学院</w:t>
            </w:r>
          </w:p>
        </w:tc>
        <w:tc>
          <w:tcPr>
            <w:tcW w:w="1138" w:type="pct"/>
            <w:vAlign w:val="center"/>
          </w:tcPr>
          <w:p w14:paraId="46A67850" w14:textId="77777777" w:rsidR="00A807B9" w:rsidRPr="00053D80" w:rsidRDefault="00E370DF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4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月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9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日上午</w:t>
            </w:r>
          </w:p>
          <w:p w14:paraId="7B625D5D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8:10-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10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:00</w:t>
            </w:r>
          </w:p>
        </w:tc>
        <w:tc>
          <w:tcPr>
            <w:tcW w:w="454" w:type="pct"/>
            <w:vMerge w:val="restart"/>
            <w:vAlign w:val="center"/>
          </w:tcPr>
          <w:p w14:paraId="07A4C3DB" w14:textId="39E4A244" w:rsidR="00434260" w:rsidRPr="00053D80" w:rsidRDefault="00457038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敬小龙</w:t>
            </w:r>
          </w:p>
        </w:tc>
        <w:tc>
          <w:tcPr>
            <w:tcW w:w="680" w:type="pct"/>
            <w:vMerge/>
            <w:vAlign w:val="center"/>
          </w:tcPr>
          <w:p w14:paraId="56FA60D4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A807B9" w:rsidRPr="00053D80" w14:paraId="0FE0B5CC" w14:textId="77777777" w:rsidTr="00D9029C">
        <w:trPr>
          <w:jc w:val="center"/>
        </w:trPr>
        <w:tc>
          <w:tcPr>
            <w:tcW w:w="530" w:type="pct"/>
            <w:vMerge/>
            <w:vAlign w:val="center"/>
          </w:tcPr>
          <w:p w14:paraId="5FAAEDF1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455" w:type="pct"/>
            <w:vMerge/>
            <w:vAlign w:val="center"/>
          </w:tcPr>
          <w:p w14:paraId="3B771CC1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6396E8A9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213" w:type="pct"/>
            <w:vAlign w:val="center"/>
          </w:tcPr>
          <w:p w14:paraId="2F687F5A" w14:textId="77777777" w:rsidR="00434260" w:rsidRPr="00947678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947678">
              <w:rPr>
                <w:rFonts w:ascii="仿宋" w:eastAsia="仿宋" w:hAnsi="仿宋" w:cs="Times New Roman"/>
                <w:sz w:val="21"/>
                <w:szCs w:val="21"/>
              </w:rPr>
              <w:t>经济管理学院</w:t>
            </w:r>
          </w:p>
        </w:tc>
        <w:tc>
          <w:tcPr>
            <w:tcW w:w="1138" w:type="pct"/>
            <w:vAlign w:val="center"/>
          </w:tcPr>
          <w:p w14:paraId="56EA5F02" w14:textId="77777777" w:rsidR="00E370DF" w:rsidRPr="00053D80" w:rsidRDefault="00E370DF" w:rsidP="00E370DF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4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月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9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日</w:t>
            </w:r>
            <w:r w:rsidR="00434260"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上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午</w:t>
            </w:r>
          </w:p>
          <w:p w14:paraId="784BBC38" w14:textId="77777777" w:rsidR="00434260" w:rsidRPr="00053D80" w:rsidRDefault="00434260" w:rsidP="00E370DF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10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:10-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12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:00</w:t>
            </w:r>
          </w:p>
        </w:tc>
        <w:tc>
          <w:tcPr>
            <w:tcW w:w="454" w:type="pct"/>
            <w:vMerge/>
            <w:vAlign w:val="center"/>
          </w:tcPr>
          <w:p w14:paraId="0C80B126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680" w:type="pct"/>
            <w:vMerge/>
            <w:vAlign w:val="center"/>
          </w:tcPr>
          <w:p w14:paraId="4018BB92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A807B9" w:rsidRPr="00053D80" w14:paraId="679DDF21" w14:textId="77777777" w:rsidTr="00D9029C">
        <w:trPr>
          <w:jc w:val="center"/>
        </w:trPr>
        <w:tc>
          <w:tcPr>
            <w:tcW w:w="530" w:type="pct"/>
            <w:vMerge/>
            <w:vAlign w:val="center"/>
          </w:tcPr>
          <w:p w14:paraId="3AAAF9D9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455" w:type="pct"/>
            <w:vMerge/>
            <w:vAlign w:val="center"/>
          </w:tcPr>
          <w:p w14:paraId="4C3FD026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4721253C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213" w:type="pct"/>
            <w:vAlign w:val="center"/>
          </w:tcPr>
          <w:p w14:paraId="5D9E4A0F" w14:textId="77777777" w:rsidR="00434260" w:rsidRPr="00947678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947678">
              <w:rPr>
                <w:rFonts w:ascii="仿宋" w:eastAsia="仿宋" w:hAnsi="仿宋" w:cs="Times New Roman"/>
                <w:sz w:val="21"/>
                <w:szCs w:val="21"/>
              </w:rPr>
              <w:t>师范学院</w:t>
            </w:r>
          </w:p>
        </w:tc>
        <w:tc>
          <w:tcPr>
            <w:tcW w:w="1138" w:type="pct"/>
            <w:vAlign w:val="center"/>
          </w:tcPr>
          <w:p w14:paraId="1C8C046F" w14:textId="77777777" w:rsidR="00AB15E6" w:rsidRPr="00053D80" w:rsidRDefault="00E370DF" w:rsidP="00806CAC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4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月</w:t>
            </w:r>
            <w:r w:rsidR="00AB15E6" w:rsidRPr="00053D80">
              <w:rPr>
                <w:rFonts w:ascii="仿宋" w:eastAsia="仿宋" w:hAnsi="仿宋" w:cs="Times New Roman"/>
                <w:sz w:val="21"/>
                <w:szCs w:val="21"/>
              </w:rPr>
              <w:t>9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日</w:t>
            </w:r>
            <w:r w:rsidR="00434260"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下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午</w:t>
            </w:r>
          </w:p>
          <w:p w14:paraId="4292C7C7" w14:textId="77777777" w:rsidR="00434260" w:rsidRPr="00053D80" w:rsidRDefault="00434260" w:rsidP="00E370DF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14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3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0-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16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0</w:t>
            </w:r>
          </w:p>
        </w:tc>
        <w:tc>
          <w:tcPr>
            <w:tcW w:w="454" w:type="pct"/>
            <w:vMerge/>
            <w:vAlign w:val="center"/>
          </w:tcPr>
          <w:p w14:paraId="1406F2A4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680" w:type="pct"/>
            <w:vMerge/>
            <w:vAlign w:val="center"/>
          </w:tcPr>
          <w:p w14:paraId="69972CC8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A807B9" w:rsidRPr="00053D80" w14:paraId="09272D25" w14:textId="77777777" w:rsidTr="00D9029C">
        <w:trPr>
          <w:jc w:val="center"/>
        </w:trPr>
        <w:tc>
          <w:tcPr>
            <w:tcW w:w="530" w:type="pct"/>
            <w:vMerge w:val="restart"/>
            <w:vAlign w:val="center"/>
          </w:tcPr>
          <w:p w14:paraId="2E85D319" w14:textId="77777777" w:rsidR="00434260" w:rsidRPr="00947678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947678">
              <w:rPr>
                <w:rFonts w:ascii="仿宋" w:eastAsia="仿宋" w:hAnsi="仿宋" w:cs="Times New Roman"/>
                <w:sz w:val="21"/>
                <w:szCs w:val="21"/>
              </w:rPr>
              <w:t>第3组</w:t>
            </w:r>
          </w:p>
        </w:tc>
        <w:tc>
          <w:tcPr>
            <w:tcW w:w="455" w:type="pct"/>
            <w:vMerge w:val="restart"/>
            <w:vAlign w:val="center"/>
          </w:tcPr>
          <w:p w14:paraId="5F004550" w14:textId="5EFD2E4E" w:rsidR="00434260" w:rsidRPr="00947678" w:rsidRDefault="00947678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947678">
              <w:rPr>
                <w:rFonts w:ascii="仿宋" w:eastAsia="仿宋" w:hAnsi="仿宋" w:cs="Times New Roman"/>
                <w:sz w:val="21"/>
                <w:szCs w:val="21"/>
              </w:rPr>
              <w:t>陈晓东</w:t>
            </w:r>
          </w:p>
        </w:tc>
        <w:tc>
          <w:tcPr>
            <w:tcW w:w="531" w:type="pct"/>
            <w:vMerge w:val="restart"/>
            <w:vAlign w:val="center"/>
          </w:tcPr>
          <w:p w14:paraId="1C2AD66D" w14:textId="77777777" w:rsidR="00947678" w:rsidRPr="00947678" w:rsidRDefault="00947678" w:rsidP="00947678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947678">
              <w:rPr>
                <w:rFonts w:ascii="仿宋" w:eastAsia="仿宋" w:hAnsi="仿宋" w:cs="Times New Roman" w:hint="eastAsia"/>
                <w:sz w:val="21"/>
                <w:szCs w:val="21"/>
              </w:rPr>
              <w:t>罗代忠</w:t>
            </w:r>
          </w:p>
          <w:p w14:paraId="3270E01A" w14:textId="77777777" w:rsidR="00947678" w:rsidRPr="00947678" w:rsidRDefault="00947678" w:rsidP="00947678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947678">
              <w:rPr>
                <w:rFonts w:ascii="仿宋" w:eastAsia="仿宋" w:hAnsi="仿宋" w:cs="Times New Roman"/>
                <w:sz w:val="21"/>
                <w:szCs w:val="21"/>
              </w:rPr>
              <w:t>李劲松</w:t>
            </w:r>
          </w:p>
          <w:p w14:paraId="101969D0" w14:textId="0F0B76D9" w:rsidR="00434260" w:rsidRPr="00947678" w:rsidRDefault="00947678" w:rsidP="00947678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947678">
              <w:rPr>
                <w:rFonts w:ascii="仿宋" w:eastAsia="仿宋" w:hAnsi="仿宋" w:cs="Times New Roman" w:hint="eastAsia"/>
                <w:sz w:val="21"/>
                <w:szCs w:val="21"/>
              </w:rPr>
              <w:t>谢华琳</w:t>
            </w:r>
          </w:p>
        </w:tc>
        <w:tc>
          <w:tcPr>
            <w:tcW w:w="1213" w:type="pct"/>
            <w:vAlign w:val="center"/>
          </w:tcPr>
          <w:p w14:paraId="39FD04F0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化学与环境工程学院</w:t>
            </w:r>
          </w:p>
        </w:tc>
        <w:tc>
          <w:tcPr>
            <w:tcW w:w="1138" w:type="pct"/>
            <w:vAlign w:val="center"/>
          </w:tcPr>
          <w:p w14:paraId="3AB343C1" w14:textId="77777777" w:rsidR="00A807B9" w:rsidRPr="00053D80" w:rsidRDefault="00E370DF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4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月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9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日上午</w:t>
            </w:r>
          </w:p>
          <w:p w14:paraId="0A3B116B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8:10-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10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:00</w:t>
            </w:r>
          </w:p>
        </w:tc>
        <w:tc>
          <w:tcPr>
            <w:tcW w:w="454" w:type="pct"/>
            <w:vMerge w:val="restart"/>
            <w:vAlign w:val="center"/>
          </w:tcPr>
          <w:p w14:paraId="1717E23B" w14:textId="362EBBBA" w:rsidR="00434260" w:rsidRPr="00053D80" w:rsidRDefault="00457038" w:rsidP="00457038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陈金磊</w:t>
            </w:r>
          </w:p>
        </w:tc>
        <w:tc>
          <w:tcPr>
            <w:tcW w:w="680" w:type="pct"/>
            <w:vMerge/>
            <w:vAlign w:val="center"/>
          </w:tcPr>
          <w:p w14:paraId="0A4EB94B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A807B9" w:rsidRPr="00053D80" w14:paraId="5D578AF1" w14:textId="77777777" w:rsidTr="00D9029C">
        <w:trPr>
          <w:jc w:val="center"/>
        </w:trPr>
        <w:tc>
          <w:tcPr>
            <w:tcW w:w="530" w:type="pct"/>
            <w:vMerge/>
            <w:vAlign w:val="center"/>
          </w:tcPr>
          <w:p w14:paraId="3EFB8F13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455" w:type="pct"/>
            <w:vMerge/>
            <w:vAlign w:val="center"/>
          </w:tcPr>
          <w:p w14:paraId="53ACB34D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2367844A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213" w:type="pct"/>
            <w:vAlign w:val="center"/>
          </w:tcPr>
          <w:p w14:paraId="554AD343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城市建设工程学院</w:t>
            </w:r>
          </w:p>
        </w:tc>
        <w:tc>
          <w:tcPr>
            <w:tcW w:w="1138" w:type="pct"/>
            <w:vAlign w:val="center"/>
          </w:tcPr>
          <w:p w14:paraId="32979D03" w14:textId="77777777" w:rsidR="00E370DF" w:rsidRPr="00053D80" w:rsidRDefault="00E370DF" w:rsidP="00E370DF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4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月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9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日</w:t>
            </w:r>
            <w:r w:rsidR="00434260"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上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午</w:t>
            </w:r>
          </w:p>
          <w:p w14:paraId="7D6F569A" w14:textId="77777777" w:rsidR="00434260" w:rsidRPr="00053D80" w:rsidRDefault="00434260" w:rsidP="00E370DF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10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:10-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12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:00</w:t>
            </w:r>
          </w:p>
        </w:tc>
        <w:tc>
          <w:tcPr>
            <w:tcW w:w="454" w:type="pct"/>
            <w:vMerge/>
            <w:vAlign w:val="center"/>
          </w:tcPr>
          <w:p w14:paraId="335A3BF8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680" w:type="pct"/>
            <w:vMerge/>
            <w:vAlign w:val="center"/>
          </w:tcPr>
          <w:p w14:paraId="27BB73D5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A807B9" w:rsidRPr="00053D80" w14:paraId="3EA8DD5C" w14:textId="77777777" w:rsidTr="00D9029C">
        <w:trPr>
          <w:jc w:val="center"/>
        </w:trPr>
        <w:tc>
          <w:tcPr>
            <w:tcW w:w="530" w:type="pct"/>
            <w:vMerge/>
            <w:vAlign w:val="center"/>
          </w:tcPr>
          <w:p w14:paraId="027A3438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455" w:type="pct"/>
            <w:vMerge/>
            <w:vAlign w:val="center"/>
          </w:tcPr>
          <w:p w14:paraId="2531F4B4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08856541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213" w:type="pct"/>
            <w:vAlign w:val="center"/>
          </w:tcPr>
          <w:p w14:paraId="008A1A27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材料科学与工程学院</w:t>
            </w:r>
          </w:p>
        </w:tc>
        <w:tc>
          <w:tcPr>
            <w:tcW w:w="1138" w:type="pct"/>
            <w:vAlign w:val="center"/>
          </w:tcPr>
          <w:p w14:paraId="4D19EBBC" w14:textId="77777777" w:rsidR="00D9029C" w:rsidRPr="00053D80" w:rsidRDefault="00E370DF" w:rsidP="00D9029C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4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月</w:t>
            </w:r>
            <w:r w:rsidR="00D9029C" w:rsidRPr="00053D80">
              <w:rPr>
                <w:rFonts w:ascii="仿宋" w:eastAsia="仿宋" w:hAnsi="仿宋" w:cs="Times New Roman"/>
                <w:sz w:val="21"/>
                <w:szCs w:val="21"/>
              </w:rPr>
              <w:t>9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日</w:t>
            </w:r>
            <w:r w:rsidR="00434260"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下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午</w:t>
            </w:r>
          </w:p>
          <w:p w14:paraId="76757385" w14:textId="77777777" w:rsidR="00434260" w:rsidRPr="00053D80" w:rsidRDefault="00434260" w:rsidP="00D9029C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14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3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0-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16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0</w:t>
            </w:r>
          </w:p>
        </w:tc>
        <w:tc>
          <w:tcPr>
            <w:tcW w:w="454" w:type="pct"/>
            <w:vMerge/>
            <w:vAlign w:val="center"/>
          </w:tcPr>
          <w:p w14:paraId="12DDB406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680" w:type="pct"/>
            <w:vMerge/>
            <w:vAlign w:val="center"/>
          </w:tcPr>
          <w:p w14:paraId="5E5003A6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A807B9" w:rsidRPr="00053D80" w14:paraId="6D077D1A" w14:textId="77777777" w:rsidTr="00D9029C">
        <w:trPr>
          <w:jc w:val="center"/>
        </w:trPr>
        <w:tc>
          <w:tcPr>
            <w:tcW w:w="530" w:type="pct"/>
            <w:vMerge/>
            <w:vAlign w:val="center"/>
          </w:tcPr>
          <w:p w14:paraId="6F40D508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455" w:type="pct"/>
            <w:vMerge/>
            <w:vAlign w:val="center"/>
          </w:tcPr>
          <w:p w14:paraId="2539801B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29F44A60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213" w:type="pct"/>
            <w:vAlign w:val="center"/>
          </w:tcPr>
          <w:p w14:paraId="1BD6120E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药学院</w:t>
            </w:r>
          </w:p>
        </w:tc>
        <w:tc>
          <w:tcPr>
            <w:tcW w:w="1138" w:type="pct"/>
            <w:vAlign w:val="center"/>
          </w:tcPr>
          <w:p w14:paraId="7E7F5A01" w14:textId="77777777" w:rsidR="00811DFB" w:rsidRPr="00053D80" w:rsidRDefault="00A016CB" w:rsidP="00811DFB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4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月</w:t>
            </w:r>
            <w:r w:rsidR="00811DFB" w:rsidRPr="00053D80">
              <w:rPr>
                <w:rFonts w:ascii="仿宋" w:eastAsia="仿宋" w:hAnsi="仿宋" w:cs="Times New Roman"/>
                <w:sz w:val="21"/>
                <w:szCs w:val="21"/>
              </w:rPr>
              <w:t>9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日</w:t>
            </w:r>
            <w:r w:rsidR="00434260"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下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午</w:t>
            </w:r>
          </w:p>
          <w:p w14:paraId="76ACDE08" w14:textId="77777777" w:rsidR="00434260" w:rsidRPr="00053D80" w:rsidRDefault="00434260" w:rsidP="00811DFB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16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2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0-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18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:00</w:t>
            </w:r>
          </w:p>
        </w:tc>
        <w:tc>
          <w:tcPr>
            <w:tcW w:w="454" w:type="pct"/>
            <w:vMerge/>
            <w:vAlign w:val="center"/>
          </w:tcPr>
          <w:p w14:paraId="60CEDAE8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680" w:type="pct"/>
            <w:vMerge/>
            <w:vAlign w:val="center"/>
          </w:tcPr>
          <w:p w14:paraId="7AB0D5D0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A807B9" w:rsidRPr="00053D80" w14:paraId="71DF52DB" w14:textId="77777777" w:rsidTr="00D9029C">
        <w:trPr>
          <w:jc w:val="center"/>
        </w:trPr>
        <w:tc>
          <w:tcPr>
            <w:tcW w:w="530" w:type="pct"/>
            <w:vMerge w:val="restart"/>
            <w:vAlign w:val="center"/>
          </w:tcPr>
          <w:p w14:paraId="5357480E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第4组</w:t>
            </w:r>
          </w:p>
        </w:tc>
        <w:tc>
          <w:tcPr>
            <w:tcW w:w="455" w:type="pct"/>
            <w:vMerge w:val="restart"/>
            <w:vAlign w:val="center"/>
          </w:tcPr>
          <w:p w14:paraId="5674136E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253685">
              <w:rPr>
                <w:rFonts w:ascii="仿宋" w:eastAsia="仿宋" w:hAnsi="仿宋" w:cs="Times New Roman" w:hint="eastAsia"/>
                <w:sz w:val="21"/>
                <w:szCs w:val="21"/>
              </w:rPr>
              <w:t>郭  霞</w:t>
            </w:r>
          </w:p>
        </w:tc>
        <w:tc>
          <w:tcPr>
            <w:tcW w:w="531" w:type="pct"/>
            <w:vMerge w:val="restart"/>
            <w:vAlign w:val="center"/>
          </w:tcPr>
          <w:p w14:paraId="3E1A54B4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田永酉</w:t>
            </w:r>
          </w:p>
          <w:p w14:paraId="13304CE5" w14:textId="77777777" w:rsidR="00434260" w:rsidRPr="00053D80" w:rsidRDefault="00796491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 xml:space="preserve">程 </w:t>
            </w:r>
            <w:r>
              <w:rPr>
                <w:rFonts w:ascii="仿宋" w:eastAsia="仿宋" w:hAnsi="仿宋" w:cs="Times New Roman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华</w:t>
            </w:r>
          </w:p>
          <w:p w14:paraId="3F0295F4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何伦坤</w:t>
            </w:r>
          </w:p>
        </w:tc>
        <w:tc>
          <w:tcPr>
            <w:tcW w:w="1213" w:type="pct"/>
            <w:vAlign w:val="center"/>
          </w:tcPr>
          <w:p w14:paraId="613F8449" w14:textId="77777777" w:rsidR="00434260" w:rsidRPr="00053D80" w:rsidRDefault="00434260" w:rsidP="00912563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智能制造工程学院</w:t>
            </w:r>
          </w:p>
        </w:tc>
        <w:tc>
          <w:tcPr>
            <w:tcW w:w="1138" w:type="pct"/>
            <w:vAlign w:val="center"/>
          </w:tcPr>
          <w:p w14:paraId="5CC2CBC5" w14:textId="77777777" w:rsidR="00A807B9" w:rsidRPr="00053D80" w:rsidRDefault="006E33FB" w:rsidP="00811DFB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4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月</w:t>
            </w:r>
            <w:r w:rsidR="00811DFB" w:rsidRPr="00053D80">
              <w:rPr>
                <w:rFonts w:ascii="仿宋" w:eastAsia="仿宋" w:hAnsi="仿宋" w:cs="Times New Roman"/>
                <w:sz w:val="21"/>
                <w:szCs w:val="21"/>
              </w:rPr>
              <w:t>9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日上午</w:t>
            </w:r>
          </w:p>
          <w:p w14:paraId="381029F2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8:10-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10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:00</w:t>
            </w:r>
          </w:p>
        </w:tc>
        <w:tc>
          <w:tcPr>
            <w:tcW w:w="454" w:type="pct"/>
            <w:vMerge w:val="restart"/>
            <w:vAlign w:val="center"/>
          </w:tcPr>
          <w:p w14:paraId="5F25F989" w14:textId="168F16B8" w:rsidR="00434260" w:rsidRPr="00053D80" w:rsidRDefault="00434260" w:rsidP="00CD0A91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黄</w:t>
            </w:r>
            <w:r w:rsidR="00CD0A91">
              <w:rPr>
                <w:rFonts w:ascii="仿宋" w:eastAsia="仿宋" w:hAnsi="仿宋" w:cs="Times New Roman"/>
                <w:sz w:val="21"/>
                <w:szCs w:val="21"/>
              </w:rPr>
              <w:t xml:space="preserve"> 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浩</w:t>
            </w:r>
          </w:p>
        </w:tc>
        <w:tc>
          <w:tcPr>
            <w:tcW w:w="680" w:type="pct"/>
            <w:vMerge/>
            <w:vAlign w:val="center"/>
          </w:tcPr>
          <w:p w14:paraId="4EE2E7B1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A807B9" w:rsidRPr="00053D80" w14:paraId="35720E63" w14:textId="77777777" w:rsidTr="00D9029C">
        <w:trPr>
          <w:trHeight w:val="70"/>
          <w:jc w:val="center"/>
        </w:trPr>
        <w:tc>
          <w:tcPr>
            <w:tcW w:w="530" w:type="pct"/>
            <w:vMerge/>
            <w:vAlign w:val="center"/>
          </w:tcPr>
          <w:p w14:paraId="1F7A886F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455" w:type="pct"/>
            <w:vMerge/>
            <w:vAlign w:val="center"/>
          </w:tcPr>
          <w:p w14:paraId="3AD0BAF4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74A0F80E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213" w:type="pct"/>
            <w:vAlign w:val="center"/>
          </w:tcPr>
          <w:p w14:paraId="5E5933FC" w14:textId="77777777" w:rsidR="00434260" w:rsidRPr="00053D80" w:rsidRDefault="00434260" w:rsidP="00912563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电子信息工程学院</w:t>
            </w:r>
          </w:p>
        </w:tc>
        <w:tc>
          <w:tcPr>
            <w:tcW w:w="1138" w:type="pct"/>
            <w:vAlign w:val="center"/>
          </w:tcPr>
          <w:p w14:paraId="1F2C30FA" w14:textId="77777777" w:rsidR="00811DFB" w:rsidRPr="00053D80" w:rsidRDefault="00A016CB" w:rsidP="00811DFB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4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月</w:t>
            </w:r>
            <w:r w:rsidR="00811DFB" w:rsidRPr="00053D80">
              <w:rPr>
                <w:rFonts w:ascii="仿宋" w:eastAsia="仿宋" w:hAnsi="仿宋" w:cs="Times New Roman"/>
                <w:sz w:val="21"/>
                <w:szCs w:val="21"/>
              </w:rPr>
              <w:t>9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日</w:t>
            </w:r>
            <w:r w:rsidR="00434260"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上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午</w:t>
            </w:r>
          </w:p>
          <w:p w14:paraId="7D5FA5E8" w14:textId="77777777" w:rsidR="00434260" w:rsidRPr="00053D80" w:rsidRDefault="00434260" w:rsidP="00811DFB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10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:10-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12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:00</w:t>
            </w:r>
          </w:p>
        </w:tc>
        <w:tc>
          <w:tcPr>
            <w:tcW w:w="454" w:type="pct"/>
            <w:vMerge/>
            <w:vAlign w:val="center"/>
          </w:tcPr>
          <w:p w14:paraId="596CB33C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680" w:type="pct"/>
            <w:vMerge/>
            <w:vAlign w:val="center"/>
          </w:tcPr>
          <w:p w14:paraId="3A24EBAD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A807B9" w:rsidRPr="00053D80" w14:paraId="05F233F2" w14:textId="77777777" w:rsidTr="00D9029C">
        <w:trPr>
          <w:jc w:val="center"/>
        </w:trPr>
        <w:tc>
          <w:tcPr>
            <w:tcW w:w="530" w:type="pct"/>
            <w:vMerge/>
            <w:vAlign w:val="center"/>
          </w:tcPr>
          <w:p w14:paraId="739EAAD4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455" w:type="pct"/>
            <w:vMerge/>
            <w:vAlign w:val="center"/>
          </w:tcPr>
          <w:p w14:paraId="290C7011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5D340920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213" w:type="pct"/>
            <w:vAlign w:val="center"/>
          </w:tcPr>
          <w:p w14:paraId="304EFF5F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电气工程学院</w:t>
            </w:r>
          </w:p>
        </w:tc>
        <w:tc>
          <w:tcPr>
            <w:tcW w:w="1138" w:type="pct"/>
            <w:vAlign w:val="center"/>
          </w:tcPr>
          <w:p w14:paraId="61A7A4D2" w14:textId="77777777" w:rsidR="00811DFB" w:rsidRPr="00053D80" w:rsidRDefault="00A016CB" w:rsidP="00811DFB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4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月</w:t>
            </w:r>
            <w:r w:rsidR="00811DFB" w:rsidRPr="00053D80">
              <w:rPr>
                <w:rFonts w:ascii="仿宋" w:eastAsia="仿宋" w:hAnsi="仿宋" w:cs="Times New Roman"/>
                <w:sz w:val="21"/>
                <w:szCs w:val="21"/>
              </w:rPr>
              <w:t>9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日</w:t>
            </w:r>
            <w:r w:rsidR="00434260"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下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午</w:t>
            </w:r>
          </w:p>
          <w:p w14:paraId="776AE6CD" w14:textId="77777777" w:rsidR="00434260" w:rsidRPr="00053D80" w:rsidRDefault="00434260" w:rsidP="00811DFB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14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3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0-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16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0</w:t>
            </w:r>
          </w:p>
        </w:tc>
        <w:tc>
          <w:tcPr>
            <w:tcW w:w="454" w:type="pct"/>
            <w:vMerge/>
            <w:vAlign w:val="center"/>
          </w:tcPr>
          <w:p w14:paraId="5B25307F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680" w:type="pct"/>
            <w:vMerge/>
            <w:vAlign w:val="center"/>
          </w:tcPr>
          <w:p w14:paraId="3CC252E0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A807B9" w:rsidRPr="00053D80" w14:paraId="74FF6472" w14:textId="77777777" w:rsidTr="00D9029C">
        <w:trPr>
          <w:jc w:val="center"/>
        </w:trPr>
        <w:tc>
          <w:tcPr>
            <w:tcW w:w="530" w:type="pct"/>
            <w:vMerge/>
            <w:vAlign w:val="center"/>
          </w:tcPr>
          <w:p w14:paraId="37BF72DA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455" w:type="pct"/>
            <w:vMerge/>
            <w:vAlign w:val="center"/>
          </w:tcPr>
          <w:p w14:paraId="46A5E7EB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65BEEA3A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213" w:type="pct"/>
            <w:vAlign w:val="center"/>
          </w:tcPr>
          <w:p w14:paraId="682C9453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数学与人工智能学院</w:t>
            </w:r>
          </w:p>
        </w:tc>
        <w:tc>
          <w:tcPr>
            <w:tcW w:w="1138" w:type="pct"/>
            <w:vAlign w:val="center"/>
          </w:tcPr>
          <w:p w14:paraId="11432B84" w14:textId="77777777" w:rsidR="00811DFB" w:rsidRPr="00053D80" w:rsidRDefault="00A016CB" w:rsidP="00811DFB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4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月</w:t>
            </w:r>
            <w:r w:rsidR="00811DFB" w:rsidRPr="00053D80">
              <w:rPr>
                <w:rFonts w:ascii="仿宋" w:eastAsia="仿宋" w:hAnsi="仿宋" w:cs="Times New Roman"/>
                <w:sz w:val="21"/>
                <w:szCs w:val="21"/>
              </w:rPr>
              <w:t>9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日</w:t>
            </w:r>
            <w:r w:rsidR="00434260"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下</w:t>
            </w:r>
            <w:r w:rsidR="00434260" w:rsidRPr="00053D80">
              <w:rPr>
                <w:rFonts w:ascii="仿宋" w:eastAsia="仿宋" w:hAnsi="仿宋" w:cs="Times New Roman"/>
                <w:sz w:val="21"/>
                <w:szCs w:val="21"/>
              </w:rPr>
              <w:t>午</w:t>
            </w:r>
          </w:p>
          <w:p w14:paraId="58E927FD" w14:textId="77777777" w:rsidR="00434260" w:rsidRPr="00053D80" w:rsidRDefault="00434260" w:rsidP="00811DFB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16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2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0-</w:t>
            </w:r>
            <w:r w:rsidRPr="00053D80">
              <w:rPr>
                <w:rFonts w:ascii="仿宋" w:eastAsia="仿宋" w:hAnsi="仿宋" w:cs="Times New Roman" w:hint="eastAsia"/>
                <w:sz w:val="21"/>
                <w:szCs w:val="21"/>
              </w:rPr>
              <w:t>18</w:t>
            </w:r>
            <w:r w:rsidRPr="00053D80">
              <w:rPr>
                <w:rFonts w:ascii="仿宋" w:eastAsia="仿宋" w:hAnsi="仿宋" w:cs="Times New Roman"/>
                <w:sz w:val="21"/>
                <w:szCs w:val="21"/>
              </w:rPr>
              <w:t>:00</w:t>
            </w:r>
          </w:p>
        </w:tc>
        <w:tc>
          <w:tcPr>
            <w:tcW w:w="454" w:type="pct"/>
            <w:vMerge/>
            <w:vAlign w:val="center"/>
          </w:tcPr>
          <w:p w14:paraId="03B0083B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680" w:type="pct"/>
            <w:vMerge/>
            <w:vAlign w:val="center"/>
          </w:tcPr>
          <w:p w14:paraId="13386174" w14:textId="77777777" w:rsidR="00434260" w:rsidRPr="00053D80" w:rsidRDefault="00434260" w:rsidP="00A807B9">
            <w:pPr>
              <w:spacing w:after="0" w:line="32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</w:tbl>
    <w:p w14:paraId="04BD6A4B" w14:textId="77777777" w:rsidR="00434260" w:rsidRPr="00114AB2" w:rsidRDefault="00434260" w:rsidP="00A807B9">
      <w:pPr>
        <w:spacing w:after="0" w:line="320" w:lineRule="exact"/>
        <w:rPr>
          <w:rFonts w:ascii="Times New Roman" w:eastAsia="仿宋" w:hAnsi="Times New Roman" w:cs="Times New Roman"/>
          <w:b/>
          <w:color w:val="000000"/>
          <w:sz w:val="21"/>
          <w:szCs w:val="21"/>
        </w:rPr>
      </w:pPr>
    </w:p>
    <w:p w14:paraId="71A382E7" w14:textId="77777777" w:rsidR="00434260" w:rsidRDefault="00434260" w:rsidP="00A807B9">
      <w:pPr>
        <w:spacing w:after="0" w:line="320" w:lineRule="exact"/>
        <w:ind w:left="4510" w:hangingChars="2050" w:hanging="4510"/>
        <w:jc w:val="both"/>
      </w:pPr>
    </w:p>
    <w:p w14:paraId="28E1D8F2" w14:textId="77777777" w:rsidR="00A94A7E" w:rsidRDefault="00A94A7E" w:rsidP="00A807B9">
      <w:pPr>
        <w:spacing w:after="0" w:line="320" w:lineRule="exact"/>
        <w:ind w:left="4510" w:hangingChars="2050" w:hanging="4510"/>
        <w:jc w:val="both"/>
      </w:pPr>
    </w:p>
    <w:p w14:paraId="5EF0EFCC" w14:textId="4FB86F86" w:rsidR="00920BA8" w:rsidRDefault="00920BA8" w:rsidP="00A94A7E">
      <w:pPr>
        <w:rPr>
          <w:rFonts w:ascii="仿宋" w:eastAsia="仿宋" w:hAnsi="仿宋"/>
          <w:b/>
          <w:sz w:val="28"/>
          <w:szCs w:val="28"/>
        </w:rPr>
      </w:pPr>
    </w:p>
    <w:p w14:paraId="719B5380" w14:textId="77777777" w:rsidR="00CD0A91" w:rsidRDefault="00CD0A91" w:rsidP="00A94A7E">
      <w:pPr>
        <w:rPr>
          <w:rFonts w:ascii="仿宋" w:eastAsia="仿宋" w:hAnsi="仿宋" w:hint="eastAsia"/>
          <w:b/>
          <w:sz w:val="28"/>
          <w:szCs w:val="28"/>
        </w:rPr>
      </w:pPr>
    </w:p>
    <w:p w14:paraId="5B6D3031" w14:textId="6AE79A3F" w:rsidR="00A94A7E" w:rsidRPr="00053D80" w:rsidRDefault="00A94A7E" w:rsidP="00A94A7E">
      <w:pPr>
        <w:rPr>
          <w:rFonts w:ascii="仿宋" w:eastAsia="仿宋" w:hAnsi="仿宋"/>
          <w:b/>
          <w:sz w:val="28"/>
          <w:szCs w:val="28"/>
        </w:rPr>
      </w:pPr>
      <w:r w:rsidRPr="00053D80">
        <w:rPr>
          <w:rFonts w:ascii="仿宋" w:eastAsia="仿宋" w:hAnsi="仿宋" w:hint="eastAsia"/>
          <w:b/>
          <w:sz w:val="28"/>
          <w:szCs w:val="28"/>
        </w:rPr>
        <w:lastRenderedPageBreak/>
        <w:t>附件</w:t>
      </w:r>
      <w:r w:rsidRPr="00053D80">
        <w:rPr>
          <w:rFonts w:ascii="仿宋" w:eastAsia="仿宋" w:hAnsi="仿宋"/>
          <w:b/>
          <w:sz w:val="28"/>
          <w:szCs w:val="28"/>
        </w:rPr>
        <w:t>2</w:t>
      </w:r>
    </w:p>
    <w:p w14:paraId="06DEBB32" w14:textId="77777777" w:rsidR="00A94A7E" w:rsidRPr="00EF5B58" w:rsidRDefault="00A94A7E" w:rsidP="00A94A7E">
      <w:pPr>
        <w:spacing w:afterLines="100" w:after="240"/>
        <w:jc w:val="center"/>
        <w:rPr>
          <w:rFonts w:ascii="方正小标宋_GBK" w:eastAsia="方正小标宋_GBK" w:hAnsi="仿宋" w:cs="Times New Roman"/>
          <w:b/>
          <w:color w:val="000000"/>
          <w:sz w:val="36"/>
          <w:szCs w:val="36"/>
        </w:rPr>
      </w:pPr>
      <w:r w:rsidRPr="00EF5B58">
        <w:rPr>
          <w:rFonts w:ascii="方正小标宋_GBK" w:eastAsia="方正小标宋_GBK" w:hAnsi="仿宋" w:cs="Times New Roman" w:hint="eastAsia"/>
          <w:b/>
          <w:color w:val="000000"/>
          <w:sz w:val="36"/>
          <w:szCs w:val="36"/>
        </w:rPr>
        <w:t>2026届本科毕业设计（论文）中期检查表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871"/>
        <w:gridCol w:w="667"/>
        <w:gridCol w:w="2107"/>
        <w:gridCol w:w="1632"/>
        <w:gridCol w:w="776"/>
        <w:gridCol w:w="1425"/>
      </w:tblGrid>
      <w:tr w:rsidR="00A94A7E" w:rsidRPr="00053D80" w14:paraId="29DB28EE" w14:textId="77777777" w:rsidTr="00AE08A1">
        <w:trPr>
          <w:trHeight w:val="610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1627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学 院 名 称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975B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58F3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检 查 时 间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226B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053D8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A94A7E" w:rsidRPr="00053D80" w14:paraId="6E27D232" w14:textId="77777777" w:rsidTr="00AE08A1">
        <w:trPr>
          <w:trHeight w:val="610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05EE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2026届毕业生数量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62A3" w14:textId="77777777" w:rsidR="00A94A7E" w:rsidRPr="00053D80" w:rsidRDefault="00A94A7E" w:rsidP="00AE08A1">
            <w:pPr>
              <w:spacing w:after="0" w:line="3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 xml:space="preserve"> 人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E5A1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其中未正常开展毕业论文环节的学生数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FFDF" w14:textId="77777777" w:rsidR="00A94A7E" w:rsidRPr="00053D80" w:rsidRDefault="00A94A7E" w:rsidP="00AE08A1">
            <w:pPr>
              <w:spacing w:after="0" w:line="3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 xml:space="preserve"> 人</w:t>
            </w:r>
          </w:p>
        </w:tc>
      </w:tr>
      <w:tr w:rsidR="00A94A7E" w:rsidRPr="00053D80" w14:paraId="682495EC" w14:textId="77777777" w:rsidTr="00AE08A1">
        <w:trPr>
          <w:trHeight w:val="40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AD3F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FEB7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b/>
                <w:sz w:val="24"/>
                <w:szCs w:val="24"/>
              </w:rPr>
              <w:t>检查项目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6821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b/>
                <w:sz w:val="24"/>
                <w:szCs w:val="24"/>
              </w:rPr>
              <w:t>检查结果</w:t>
            </w:r>
          </w:p>
        </w:tc>
      </w:tr>
      <w:tr w:rsidR="00A94A7E" w:rsidRPr="00053D80" w14:paraId="5BC2D91B" w14:textId="77777777" w:rsidTr="00AE08A1">
        <w:trPr>
          <w:trHeight w:val="564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7A11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B745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是否成立毕业设计（论文）工作专班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846C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4A7E" w:rsidRPr="00053D80" w14:paraId="04A3BF18" w14:textId="77777777" w:rsidTr="00AE08A1">
        <w:trPr>
          <w:trHeight w:val="558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D1A6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BC46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毕业设计（论文）工作的计划与安排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A3A5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4A7E" w:rsidRPr="00053D80" w14:paraId="43A0166A" w14:textId="77777777" w:rsidTr="00AE08A1">
        <w:trPr>
          <w:trHeight w:val="55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C081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E4F6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毕业设计（论文）“双导师”落实情况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91DF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4A7E" w:rsidRPr="00053D80" w14:paraId="6B14E3B0" w14:textId="77777777" w:rsidTr="00AE08A1">
        <w:trPr>
          <w:trHeight w:val="688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CAC1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3DAE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毕业设计（论文）选题以一线企业需求、实验、实习等实践性工作为基础的毕业设计（论文）比例≥50%达成情况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27E1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4A7E" w:rsidRPr="00053D80" w14:paraId="162BB03D" w14:textId="77777777" w:rsidTr="00AE08A1">
        <w:trPr>
          <w:trHeight w:val="69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C802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ABF3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拟申请毕业设计（论文）替代的成果是否经二级学院学术委员会审核并组织答辩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5E19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4A7E" w:rsidRPr="00053D80" w14:paraId="34373D0C" w14:textId="77777777" w:rsidTr="00AE08A1">
        <w:trPr>
          <w:trHeight w:val="538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CEC2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6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9D9A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学生毕业设计（论文）开题报告、开题答辩等资料的规范性、完整性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EE77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4A7E" w:rsidRPr="00053D80" w14:paraId="1591067A" w14:textId="77777777" w:rsidTr="00AE08A1">
        <w:trPr>
          <w:trHeight w:val="575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CBD4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6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4F04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学生毕业设计（论文）初稿完成情况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45D6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53D80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053D80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A94A7E" w:rsidRPr="00053D80" w14:paraId="54B393FE" w14:textId="77777777" w:rsidTr="00AE08A1">
        <w:trPr>
          <w:trHeight w:val="554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20CD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6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584E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毕业（设计）论文管理系统使用情况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5751" w14:textId="77777777" w:rsidR="00A94A7E" w:rsidRPr="00053D80" w:rsidRDefault="00A94A7E" w:rsidP="00AE08A1">
            <w:pPr>
              <w:spacing w:after="0"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053D8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A94A7E" w:rsidRPr="00053D80" w14:paraId="4F4FBA7F" w14:textId="77777777" w:rsidTr="00AE08A1">
        <w:trPr>
          <w:trHeight w:val="434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61C0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b/>
                <w:sz w:val="24"/>
                <w:szCs w:val="24"/>
              </w:rPr>
              <w:t>注：除第</w:t>
            </w:r>
            <w:r w:rsidRPr="00053D80">
              <w:rPr>
                <w:rFonts w:ascii="仿宋" w:eastAsia="仿宋" w:hAnsi="仿宋"/>
                <w:b/>
                <w:sz w:val="24"/>
                <w:szCs w:val="24"/>
              </w:rPr>
              <w:t>7</w:t>
            </w:r>
            <w:r w:rsidRPr="00053D80">
              <w:rPr>
                <w:rFonts w:ascii="仿宋" w:eastAsia="仿宋" w:hAnsi="仿宋" w:hint="eastAsia"/>
                <w:b/>
                <w:sz w:val="24"/>
                <w:szCs w:val="24"/>
              </w:rPr>
              <w:t>项外，其他项只需填“是”或“否”</w:t>
            </w:r>
          </w:p>
        </w:tc>
      </w:tr>
      <w:tr w:rsidR="00A94A7E" w:rsidRPr="00053D80" w14:paraId="55673AB2" w14:textId="77777777" w:rsidTr="00AE08A1">
        <w:trPr>
          <w:trHeight w:val="3251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95F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>检查情况总结：</w:t>
            </w:r>
          </w:p>
          <w:p w14:paraId="19E7062F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EE4F64A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0C95E15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82B265F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A6BBCB6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23386C9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DC67973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22E25F8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F7351DD" w14:textId="77777777" w:rsidR="00A94A7E" w:rsidRPr="00053D80" w:rsidRDefault="00A94A7E" w:rsidP="00AE08A1">
            <w:pPr>
              <w:spacing w:after="0"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专家签字（盖章）:</w:t>
            </w:r>
          </w:p>
          <w:p w14:paraId="66188305" w14:textId="77777777" w:rsidR="00A94A7E" w:rsidRPr="00053D80" w:rsidRDefault="00A94A7E" w:rsidP="00A94A7E">
            <w:pPr>
              <w:spacing w:after="0" w:line="380" w:lineRule="exact"/>
              <w:ind w:left="5520" w:hangingChars="2300" w:hanging="552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053D80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               年    月    日</w:t>
            </w:r>
          </w:p>
        </w:tc>
      </w:tr>
    </w:tbl>
    <w:p w14:paraId="74439D5F" w14:textId="77777777" w:rsidR="0048247F" w:rsidRDefault="0048247F" w:rsidP="0048247F">
      <w:pPr>
        <w:rPr>
          <w:bCs/>
          <w:sz w:val="24"/>
        </w:rPr>
        <w:sectPr w:rsidR="0048247F" w:rsidSect="00BF607F">
          <w:pgSz w:w="11906" w:h="16838"/>
          <w:pgMar w:top="1452" w:right="1797" w:bottom="1440" w:left="1797" w:header="851" w:footer="992" w:gutter="0"/>
          <w:cols w:space="425"/>
          <w:docGrid w:linePitch="312"/>
        </w:sectPr>
      </w:pPr>
    </w:p>
    <w:p w14:paraId="60F93621" w14:textId="0D411EE8" w:rsidR="0048247F" w:rsidRPr="00053D80" w:rsidRDefault="0048247F" w:rsidP="0048247F">
      <w:pPr>
        <w:rPr>
          <w:rFonts w:ascii="仿宋" w:eastAsia="仿宋" w:hAnsi="仿宋"/>
          <w:bCs/>
          <w:sz w:val="24"/>
        </w:rPr>
      </w:pPr>
      <w:r w:rsidRPr="00053D80">
        <w:rPr>
          <w:rFonts w:ascii="仿宋" w:eastAsia="仿宋" w:hAnsi="仿宋" w:hint="eastAsia"/>
          <w:b/>
          <w:sz w:val="28"/>
          <w:szCs w:val="28"/>
        </w:rPr>
        <w:lastRenderedPageBreak/>
        <w:t>附件3</w:t>
      </w:r>
    </w:p>
    <w:p w14:paraId="539E6A20" w14:textId="25F82ABF" w:rsidR="0048247F" w:rsidRPr="00EF5B58" w:rsidRDefault="0048247F" w:rsidP="0048247F">
      <w:pPr>
        <w:jc w:val="center"/>
        <w:rPr>
          <w:rFonts w:ascii="方正小标宋_GBK" w:eastAsia="方正小标宋_GBK" w:hAnsi="仿宋" w:cs="Times New Roman"/>
          <w:b/>
          <w:color w:val="000000"/>
          <w:sz w:val="36"/>
          <w:szCs w:val="36"/>
        </w:rPr>
      </w:pPr>
      <w:r w:rsidRPr="00EF5B58">
        <w:rPr>
          <w:rFonts w:ascii="方正小标宋_GBK" w:eastAsia="方正小标宋_GBK" w:hAnsi="仿宋" w:cs="Times New Roman" w:hint="eastAsia"/>
          <w:b/>
          <w:color w:val="000000"/>
          <w:sz w:val="36"/>
          <w:szCs w:val="36"/>
        </w:rPr>
        <w:t>2026</w:t>
      </w:r>
      <w:r w:rsidR="0068124C" w:rsidRPr="00EF5B58">
        <w:rPr>
          <w:rFonts w:ascii="方正小标宋_GBK" w:eastAsia="方正小标宋_GBK" w:hAnsi="仿宋" w:cs="Times New Roman" w:hint="eastAsia"/>
          <w:b/>
          <w:color w:val="000000"/>
          <w:sz w:val="36"/>
          <w:szCs w:val="36"/>
        </w:rPr>
        <w:t>届本科</w:t>
      </w:r>
      <w:r w:rsidRPr="00EF5B58">
        <w:rPr>
          <w:rFonts w:ascii="方正小标宋_GBK" w:eastAsia="方正小标宋_GBK" w:hAnsi="仿宋" w:cs="Times New Roman" w:hint="eastAsia"/>
          <w:b/>
          <w:color w:val="000000"/>
          <w:sz w:val="36"/>
          <w:szCs w:val="36"/>
        </w:rPr>
        <w:t>毕业设计（论文）中期检查报告</w:t>
      </w:r>
    </w:p>
    <w:p w14:paraId="7F5A3B2B" w14:textId="77777777" w:rsidR="0048247F" w:rsidRPr="00EF5B58" w:rsidRDefault="0048247F" w:rsidP="0048247F">
      <w:pPr>
        <w:jc w:val="center"/>
        <w:rPr>
          <w:rFonts w:ascii="方正楷体_GBK" w:eastAsia="方正楷体_GBK" w:hAnsi="仿宋" w:hint="eastAsia"/>
          <w:b/>
          <w:bCs/>
          <w:sz w:val="32"/>
          <w:szCs w:val="32"/>
        </w:rPr>
      </w:pPr>
      <w:r w:rsidRPr="00EF5B58">
        <w:rPr>
          <w:rFonts w:ascii="方正楷体_GBK" w:eastAsia="方正楷体_GBK" w:hAnsi="仿宋" w:hint="eastAsia"/>
          <w:b/>
          <w:bCs/>
          <w:sz w:val="32"/>
          <w:szCs w:val="32"/>
        </w:rPr>
        <w:t>（学院自查）</w:t>
      </w:r>
    </w:p>
    <w:p w14:paraId="71E02DA0" w14:textId="77777777" w:rsidR="0048247F" w:rsidRPr="00053D80" w:rsidRDefault="0048247F" w:rsidP="0048247F">
      <w:pPr>
        <w:rPr>
          <w:rFonts w:ascii="仿宋" w:eastAsia="仿宋" w:hAnsi="仿宋"/>
          <w:bCs/>
          <w:sz w:val="24"/>
        </w:rPr>
      </w:pPr>
      <w:r w:rsidRPr="00053D80">
        <w:rPr>
          <w:rFonts w:ascii="仿宋" w:eastAsia="仿宋" w:hAnsi="仿宋" w:hint="eastAsia"/>
          <w:bCs/>
          <w:sz w:val="24"/>
        </w:rPr>
        <w:t xml:space="preserve">学院：（印章）            </w:t>
      </w:r>
      <w:bookmarkStart w:id="3" w:name="_GoBack"/>
      <w:bookmarkEnd w:id="3"/>
      <w:r w:rsidRPr="00053D80">
        <w:rPr>
          <w:rFonts w:ascii="仿宋" w:eastAsia="仿宋" w:hAnsi="仿宋" w:hint="eastAsia"/>
          <w:bCs/>
          <w:sz w:val="24"/>
        </w:rPr>
        <w:t xml:space="preserve">  </w:t>
      </w:r>
    </w:p>
    <w:p w14:paraId="40433E1F" w14:textId="77777777" w:rsidR="0048247F" w:rsidRPr="00053D80" w:rsidRDefault="0048247F" w:rsidP="0048247F">
      <w:pPr>
        <w:spacing w:beforeLines="50" w:before="120"/>
        <w:ind w:firstLineChars="370" w:firstLine="888"/>
        <w:rPr>
          <w:rFonts w:ascii="仿宋" w:eastAsia="仿宋" w:hAnsi="仿宋"/>
          <w:bCs/>
          <w:sz w:val="24"/>
        </w:rPr>
      </w:pPr>
      <w:r w:rsidRPr="00053D80">
        <w:rPr>
          <w:rFonts w:ascii="仿宋" w:eastAsia="仿宋" w:hAnsi="仿宋" w:hint="eastAsia"/>
          <w:bCs/>
          <w:sz w:val="24"/>
          <w:u w:val="single"/>
        </w:rPr>
        <w:t>学院</w:t>
      </w:r>
      <w:r w:rsidRPr="00053D80">
        <w:rPr>
          <w:rFonts w:ascii="仿宋" w:eastAsia="仿宋" w:hAnsi="仿宋" w:hint="eastAsia"/>
          <w:bCs/>
          <w:sz w:val="24"/>
        </w:rPr>
        <w:t>有（    ）专业，共有（    ）个学生参加了毕业设计（论文）工作。</w:t>
      </w:r>
    </w:p>
    <w:p w14:paraId="6EB313C9" w14:textId="77777777" w:rsidR="0048247F" w:rsidRPr="00053D80" w:rsidRDefault="0048247F" w:rsidP="0048247F">
      <w:pPr>
        <w:widowControl w:val="0"/>
        <w:numPr>
          <w:ilvl w:val="0"/>
          <w:numId w:val="1"/>
        </w:numPr>
        <w:tabs>
          <w:tab w:val="left" w:pos="888"/>
        </w:tabs>
        <w:adjustRightInd/>
        <w:snapToGrid/>
        <w:spacing w:beforeLines="100" w:before="240" w:afterLines="100" w:after="240"/>
        <w:ind w:left="890" w:hanging="482"/>
        <w:jc w:val="both"/>
        <w:rPr>
          <w:rFonts w:ascii="仿宋" w:eastAsia="仿宋" w:hAnsi="仿宋"/>
          <w:bCs/>
          <w:sz w:val="24"/>
        </w:rPr>
      </w:pPr>
      <w:r w:rsidRPr="00053D80">
        <w:rPr>
          <w:rFonts w:ascii="仿宋" w:eastAsia="仿宋" w:hAnsi="仿宋" w:hint="eastAsia"/>
          <w:bCs/>
          <w:sz w:val="24"/>
        </w:rPr>
        <w:t>各专业中期检查情况统计一览表：</w:t>
      </w:r>
    </w:p>
    <w:p w14:paraId="670AEEC4" w14:textId="77777777" w:rsidR="0048247F" w:rsidRPr="00053D80" w:rsidRDefault="0048247F" w:rsidP="0048247F">
      <w:pPr>
        <w:spacing w:beforeLines="50" w:before="120"/>
        <w:ind w:firstLineChars="370" w:firstLine="888"/>
        <w:rPr>
          <w:rFonts w:ascii="仿宋" w:eastAsia="仿宋" w:hAnsi="仿宋"/>
          <w:bCs/>
          <w:sz w:val="24"/>
        </w:rPr>
      </w:pPr>
      <w:r w:rsidRPr="00053D80">
        <w:rPr>
          <w:rFonts w:ascii="仿宋" w:eastAsia="仿宋" w:hAnsi="仿宋" w:hint="eastAsia"/>
          <w:bCs/>
          <w:sz w:val="24"/>
        </w:rPr>
        <w:t>（一）</w:t>
      </w:r>
      <w:r w:rsidRPr="00053D80">
        <w:rPr>
          <w:rFonts w:ascii="仿宋" w:eastAsia="仿宋" w:hAnsi="仿宋" w:hint="eastAsia"/>
          <w:bCs/>
          <w:sz w:val="24"/>
          <w:u w:val="single"/>
        </w:rPr>
        <w:t xml:space="preserve">                      </w:t>
      </w:r>
      <w:r w:rsidRPr="00053D80">
        <w:rPr>
          <w:rFonts w:ascii="仿宋" w:eastAsia="仿宋" w:hAnsi="仿宋" w:hint="eastAsia"/>
          <w:bCs/>
          <w:sz w:val="24"/>
        </w:rPr>
        <w:t>专业共有（    ）个学生参加了毕业设计（论文）工作。中期检查结果情况如下：</w:t>
      </w:r>
    </w:p>
    <w:p w14:paraId="2976D302" w14:textId="77777777" w:rsidR="0048247F" w:rsidRPr="00053D80" w:rsidRDefault="0048247F" w:rsidP="0048247F">
      <w:pPr>
        <w:spacing w:beforeLines="100" w:before="240" w:afterLines="100" w:after="240"/>
        <w:ind w:left="408"/>
        <w:rPr>
          <w:rFonts w:ascii="仿宋" w:eastAsia="仿宋" w:hAnsi="仿宋"/>
          <w:bCs/>
          <w:sz w:val="24"/>
        </w:rPr>
      </w:pPr>
      <w:r w:rsidRPr="00053D80">
        <w:rPr>
          <w:rFonts w:ascii="仿宋" w:eastAsia="仿宋" w:hAnsi="仿宋" w:hint="eastAsia"/>
          <w:bCs/>
          <w:sz w:val="24"/>
        </w:rPr>
        <w:t>******专业中期检查情况统计一览表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995"/>
        <w:gridCol w:w="803"/>
        <w:gridCol w:w="851"/>
        <w:gridCol w:w="699"/>
        <w:gridCol w:w="717"/>
        <w:gridCol w:w="949"/>
        <w:gridCol w:w="902"/>
        <w:gridCol w:w="1331"/>
        <w:gridCol w:w="1015"/>
        <w:gridCol w:w="1015"/>
        <w:gridCol w:w="696"/>
        <w:gridCol w:w="738"/>
        <w:gridCol w:w="632"/>
        <w:gridCol w:w="747"/>
        <w:gridCol w:w="652"/>
        <w:gridCol w:w="928"/>
      </w:tblGrid>
      <w:tr w:rsidR="0048247F" w:rsidRPr="00053D80" w14:paraId="1F66909A" w14:textId="77777777" w:rsidTr="00AE08A1">
        <w:trPr>
          <w:trHeight w:val="485"/>
        </w:trPr>
        <w:tc>
          <w:tcPr>
            <w:tcW w:w="500" w:type="dxa"/>
            <w:vMerge w:val="restart"/>
            <w:vAlign w:val="center"/>
          </w:tcPr>
          <w:p w14:paraId="4E89CC97" w14:textId="77777777" w:rsidR="0048247F" w:rsidRPr="00053D80" w:rsidRDefault="0048247F" w:rsidP="00AE08A1">
            <w:pPr>
              <w:ind w:leftChars="-53" w:left="-117" w:rightChars="-44" w:right="-9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检查</w:t>
            </w:r>
          </w:p>
          <w:p w14:paraId="177AA708" w14:textId="77777777" w:rsidR="0048247F" w:rsidRPr="00053D80" w:rsidRDefault="0048247F" w:rsidP="00AE08A1">
            <w:pPr>
              <w:ind w:leftChars="-53" w:left="-117" w:rightChars="-44" w:right="-9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项目</w:t>
            </w:r>
          </w:p>
        </w:tc>
        <w:tc>
          <w:tcPr>
            <w:tcW w:w="3348" w:type="dxa"/>
            <w:gridSpan w:val="4"/>
            <w:vAlign w:val="center"/>
          </w:tcPr>
          <w:p w14:paraId="5766A024" w14:textId="77777777" w:rsidR="0048247F" w:rsidRPr="00053D80" w:rsidRDefault="0048247F" w:rsidP="00AE08A1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选 题 问 题</w:t>
            </w:r>
          </w:p>
        </w:tc>
        <w:tc>
          <w:tcPr>
            <w:tcW w:w="1666" w:type="dxa"/>
            <w:gridSpan w:val="2"/>
            <w:vAlign w:val="center"/>
          </w:tcPr>
          <w:p w14:paraId="171A74CD" w14:textId="77777777" w:rsidR="0048247F" w:rsidRPr="00053D80" w:rsidRDefault="0048247F" w:rsidP="00AE08A1">
            <w:pPr>
              <w:ind w:leftChars="-56" w:left="-123" w:rightChars="-44" w:right="-9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未完成材料（份）</w:t>
            </w:r>
          </w:p>
        </w:tc>
        <w:tc>
          <w:tcPr>
            <w:tcW w:w="902" w:type="dxa"/>
            <w:vMerge w:val="restart"/>
            <w:vAlign w:val="center"/>
          </w:tcPr>
          <w:p w14:paraId="6CFF8947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工作进展未达到计划要求的</w:t>
            </w:r>
          </w:p>
        </w:tc>
        <w:tc>
          <w:tcPr>
            <w:tcW w:w="1331" w:type="dxa"/>
            <w:vMerge w:val="restart"/>
            <w:vAlign w:val="center"/>
          </w:tcPr>
          <w:p w14:paraId="22425A76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文 题</w:t>
            </w:r>
          </w:p>
          <w:p w14:paraId="66952978" w14:textId="77777777" w:rsidR="0048247F" w:rsidRPr="00053D80" w:rsidRDefault="0048247F" w:rsidP="00AE08A1">
            <w:pPr>
              <w:tabs>
                <w:tab w:val="left" w:pos="426"/>
              </w:tabs>
              <w:spacing w:line="200" w:lineRule="exact"/>
              <w:ind w:leftChars="-32" w:left="-70" w:rightChars="-30" w:right="-66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不相符论文</w:t>
            </w:r>
          </w:p>
        </w:tc>
        <w:tc>
          <w:tcPr>
            <w:tcW w:w="1015" w:type="dxa"/>
            <w:vMerge w:val="restart"/>
            <w:vAlign w:val="center"/>
          </w:tcPr>
          <w:p w14:paraId="0364E12D" w14:textId="77777777" w:rsidR="0048247F" w:rsidRPr="00053D80" w:rsidRDefault="0048247F" w:rsidP="00AE08A1">
            <w:pPr>
              <w:tabs>
                <w:tab w:val="left" w:pos="426"/>
              </w:tabs>
              <w:spacing w:line="200" w:lineRule="exact"/>
              <w:ind w:leftChars="-32" w:left="-70" w:rightChars="-30" w:right="-66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cs="宋体" w:hint="eastAsia"/>
                <w:color w:val="000000"/>
                <w:sz w:val="18"/>
                <w:szCs w:val="18"/>
                <w:shd w:val="clear" w:color="auto" w:fill="FFFFFF"/>
              </w:rPr>
              <w:t>选题以一线企业需求、实验、实习等实践性工作为基础的毕业论文比例≥50%</w:t>
            </w:r>
          </w:p>
        </w:tc>
        <w:tc>
          <w:tcPr>
            <w:tcW w:w="1015" w:type="dxa"/>
            <w:vMerge w:val="restart"/>
            <w:vAlign w:val="center"/>
          </w:tcPr>
          <w:p w14:paraId="501F2322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cs="宋体" w:hint="eastAsia"/>
                <w:color w:val="000000"/>
                <w:sz w:val="18"/>
                <w:szCs w:val="18"/>
                <w:shd w:val="clear" w:color="auto" w:fill="FFFFFF"/>
              </w:rPr>
              <w:t>毕业设计（论文）“双导师”的比例</w:t>
            </w:r>
          </w:p>
        </w:tc>
        <w:tc>
          <w:tcPr>
            <w:tcW w:w="4393" w:type="dxa"/>
            <w:gridSpan w:val="6"/>
            <w:vAlign w:val="center"/>
          </w:tcPr>
          <w:p w14:paraId="5593BA7F" w14:textId="77777777" w:rsidR="0048247F" w:rsidRPr="00053D80" w:rsidRDefault="0048247F" w:rsidP="00AE08A1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指 导 教 师 情 况</w:t>
            </w:r>
          </w:p>
        </w:tc>
      </w:tr>
      <w:tr w:rsidR="0048247F" w:rsidRPr="00053D80" w14:paraId="0C2F7086" w14:textId="77777777" w:rsidTr="00AE08A1">
        <w:tc>
          <w:tcPr>
            <w:tcW w:w="500" w:type="dxa"/>
            <w:vMerge/>
          </w:tcPr>
          <w:p w14:paraId="3CC61E17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177D3066" w14:textId="77777777" w:rsidR="0048247F" w:rsidRPr="00053D80" w:rsidRDefault="0048247F" w:rsidP="00AE08A1">
            <w:pPr>
              <w:ind w:leftChars="-51" w:left="-112" w:rightChars="-58" w:right="-128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与专业培养</w:t>
            </w:r>
          </w:p>
          <w:p w14:paraId="38B67CF1" w14:textId="77777777" w:rsidR="0048247F" w:rsidRPr="00053D80" w:rsidRDefault="0048247F" w:rsidP="00AE08A1">
            <w:pPr>
              <w:ind w:leftChars="-51" w:left="-112" w:rightChars="-58" w:right="-128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目标不符</w:t>
            </w:r>
          </w:p>
        </w:tc>
        <w:tc>
          <w:tcPr>
            <w:tcW w:w="803" w:type="dxa"/>
            <w:vAlign w:val="center"/>
          </w:tcPr>
          <w:p w14:paraId="4BE3F2C1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题目过大或过小的</w:t>
            </w:r>
          </w:p>
        </w:tc>
        <w:tc>
          <w:tcPr>
            <w:tcW w:w="851" w:type="dxa"/>
            <w:vAlign w:val="center"/>
          </w:tcPr>
          <w:p w14:paraId="02E4C1B7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题目过难或过易的</w:t>
            </w:r>
          </w:p>
        </w:tc>
        <w:tc>
          <w:tcPr>
            <w:tcW w:w="699" w:type="dxa"/>
            <w:vAlign w:val="center"/>
          </w:tcPr>
          <w:p w14:paraId="1CE836AA" w14:textId="77777777" w:rsidR="0048247F" w:rsidRPr="00053D80" w:rsidRDefault="0048247F" w:rsidP="00AE08A1">
            <w:pPr>
              <w:ind w:leftChars="-58" w:left="-128" w:rightChars="-60" w:right="-132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跨专业</w:t>
            </w:r>
          </w:p>
          <w:p w14:paraId="1385DF8B" w14:textId="77777777" w:rsidR="0048247F" w:rsidRPr="00053D80" w:rsidRDefault="0048247F" w:rsidP="00AE08A1">
            <w:pPr>
              <w:ind w:leftChars="-58" w:left="-128" w:rightChars="-60" w:right="-132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选题的</w:t>
            </w:r>
          </w:p>
        </w:tc>
        <w:tc>
          <w:tcPr>
            <w:tcW w:w="717" w:type="dxa"/>
            <w:vAlign w:val="center"/>
          </w:tcPr>
          <w:p w14:paraId="11DDA26D" w14:textId="77777777" w:rsidR="0048247F" w:rsidRPr="00053D80" w:rsidRDefault="0048247F" w:rsidP="00AE08A1">
            <w:pPr>
              <w:ind w:leftChars="-36" w:left="-79" w:rightChars="-44" w:right="-9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任务书</w:t>
            </w:r>
          </w:p>
        </w:tc>
        <w:tc>
          <w:tcPr>
            <w:tcW w:w="949" w:type="dxa"/>
            <w:vAlign w:val="center"/>
          </w:tcPr>
          <w:p w14:paraId="7EACFBA5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开题报告</w:t>
            </w:r>
          </w:p>
        </w:tc>
        <w:tc>
          <w:tcPr>
            <w:tcW w:w="902" w:type="dxa"/>
            <w:vMerge/>
          </w:tcPr>
          <w:p w14:paraId="4D3EF728" w14:textId="77777777" w:rsidR="0048247F" w:rsidRPr="00053D80" w:rsidRDefault="0048247F" w:rsidP="00AE08A1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31" w:type="dxa"/>
            <w:vMerge/>
          </w:tcPr>
          <w:p w14:paraId="039C8A15" w14:textId="77777777" w:rsidR="0048247F" w:rsidRPr="00053D80" w:rsidRDefault="0048247F" w:rsidP="00AE08A1">
            <w:pPr>
              <w:spacing w:line="20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15" w:type="dxa"/>
            <w:vMerge/>
          </w:tcPr>
          <w:p w14:paraId="276A0539" w14:textId="77777777" w:rsidR="0048247F" w:rsidRPr="00053D80" w:rsidRDefault="0048247F" w:rsidP="00AE08A1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15" w:type="dxa"/>
            <w:vMerge/>
          </w:tcPr>
          <w:p w14:paraId="29571B06" w14:textId="77777777" w:rsidR="0048247F" w:rsidRPr="00053D80" w:rsidRDefault="0048247F" w:rsidP="00AE08A1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0DB47B51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高级</w:t>
            </w:r>
          </w:p>
          <w:p w14:paraId="5FEB8680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职称</w:t>
            </w:r>
          </w:p>
        </w:tc>
        <w:tc>
          <w:tcPr>
            <w:tcW w:w="738" w:type="dxa"/>
            <w:vAlign w:val="center"/>
          </w:tcPr>
          <w:p w14:paraId="6993BF8E" w14:textId="77777777" w:rsidR="0048247F" w:rsidRPr="00053D80" w:rsidRDefault="0048247F" w:rsidP="00AE08A1">
            <w:pPr>
              <w:ind w:leftChars="-49" w:left="-108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副高级</w:t>
            </w:r>
          </w:p>
          <w:p w14:paraId="6428895E" w14:textId="77777777" w:rsidR="0048247F" w:rsidRPr="00053D80" w:rsidRDefault="0048247F" w:rsidP="00AE08A1">
            <w:pPr>
              <w:ind w:leftChars="-49" w:left="-108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职称</w:t>
            </w:r>
          </w:p>
        </w:tc>
        <w:tc>
          <w:tcPr>
            <w:tcW w:w="632" w:type="dxa"/>
            <w:vAlign w:val="center"/>
          </w:tcPr>
          <w:p w14:paraId="022AD2BD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中级</w:t>
            </w:r>
          </w:p>
          <w:p w14:paraId="3FE34C3D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职称</w:t>
            </w:r>
          </w:p>
        </w:tc>
        <w:tc>
          <w:tcPr>
            <w:tcW w:w="747" w:type="dxa"/>
            <w:vAlign w:val="center"/>
          </w:tcPr>
          <w:p w14:paraId="0DF0A71E" w14:textId="77777777" w:rsidR="0048247F" w:rsidRPr="00053D80" w:rsidRDefault="0048247F" w:rsidP="00AE08A1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最多指导人数</w:t>
            </w:r>
          </w:p>
        </w:tc>
        <w:tc>
          <w:tcPr>
            <w:tcW w:w="652" w:type="dxa"/>
            <w:vAlign w:val="center"/>
          </w:tcPr>
          <w:p w14:paraId="6447E40A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最少指导人数</w:t>
            </w:r>
          </w:p>
        </w:tc>
        <w:tc>
          <w:tcPr>
            <w:tcW w:w="928" w:type="dxa"/>
            <w:vAlign w:val="center"/>
          </w:tcPr>
          <w:p w14:paraId="3504520A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平均每人</w:t>
            </w:r>
          </w:p>
          <w:p w14:paraId="01CC0D86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指导人数</w:t>
            </w:r>
          </w:p>
        </w:tc>
      </w:tr>
      <w:tr w:rsidR="0048247F" w:rsidRPr="00053D80" w14:paraId="0BFC8B5C" w14:textId="77777777" w:rsidTr="00AE08A1">
        <w:trPr>
          <w:trHeight w:val="560"/>
        </w:trPr>
        <w:tc>
          <w:tcPr>
            <w:tcW w:w="500" w:type="dxa"/>
            <w:vAlign w:val="center"/>
          </w:tcPr>
          <w:p w14:paraId="12FC89EB" w14:textId="77777777" w:rsidR="0048247F" w:rsidRPr="00053D80" w:rsidRDefault="0048247F" w:rsidP="00AE08A1">
            <w:pPr>
              <w:ind w:leftChars="-53" w:left="-117" w:rightChars="-44" w:right="-9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数量</w:t>
            </w:r>
          </w:p>
        </w:tc>
        <w:tc>
          <w:tcPr>
            <w:tcW w:w="995" w:type="dxa"/>
          </w:tcPr>
          <w:p w14:paraId="7D43C08B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03" w:type="dxa"/>
          </w:tcPr>
          <w:p w14:paraId="2B3E90B1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1" w:type="dxa"/>
          </w:tcPr>
          <w:p w14:paraId="1A419FA9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99" w:type="dxa"/>
          </w:tcPr>
          <w:p w14:paraId="6296C333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717" w:type="dxa"/>
          </w:tcPr>
          <w:p w14:paraId="4CCB6D31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49" w:type="dxa"/>
          </w:tcPr>
          <w:p w14:paraId="3328DFB2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02" w:type="dxa"/>
          </w:tcPr>
          <w:p w14:paraId="421A82E9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31" w:type="dxa"/>
          </w:tcPr>
          <w:p w14:paraId="0E1CF6EB" w14:textId="77777777" w:rsidR="0048247F" w:rsidRPr="00053D80" w:rsidRDefault="0048247F" w:rsidP="00AE08A1">
            <w:pPr>
              <w:spacing w:line="200" w:lineRule="exac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15" w:type="dxa"/>
          </w:tcPr>
          <w:p w14:paraId="083959C9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15" w:type="dxa"/>
          </w:tcPr>
          <w:p w14:paraId="1B362147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96" w:type="dxa"/>
          </w:tcPr>
          <w:p w14:paraId="06A76F8C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738" w:type="dxa"/>
          </w:tcPr>
          <w:p w14:paraId="606EFDA9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32" w:type="dxa"/>
          </w:tcPr>
          <w:p w14:paraId="1D063841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747" w:type="dxa"/>
          </w:tcPr>
          <w:p w14:paraId="12A8D2C2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2" w:type="dxa"/>
          </w:tcPr>
          <w:p w14:paraId="71AA1857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28" w:type="dxa"/>
          </w:tcPr>
          <w:p w14:paraId="2574C6D4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14:paraId="727B01D0" w14:textId="6AC669AB" w:rsidR="0048247F" w:rsidRDefault="0048247F" w:rsidP="0048247F">
      <w:pPr>
        <w:pStyle w:val="aa"/>
        <w:widowControl/>
        <w:spacing w:before="0" w:beforeAutospacing="0" w:after="0" w:afterAutospacing="0" w:line="315" w:lineRule="atLeast"/>
        <w:ind w:firstLine="420"/>
        <w:rPr>
          <w:rFonts w:ascii="仿宋" w:eastAsia="仿宋" w:hAnsi="仿宋"/>
          <w:bCs/>
        </w:rPr>
      </w:pPr>
    </w:p>
    <w:p w14:paraId="58D0BD3B" w14:textId="77777777" w:rsidR="007876F5" w:rsidRPr="00053D80" w:rsidRDefault="007876F5" w:rsidP="0048247F">
      <w:pPr>
        <w:pStyle w:val="aa"/>
        <w:widowControl/>
        <w:spacing w:before="0" w:beforeAutospacing="0" w:after="0" w:afterAutospacing="0" w:line="315" w:lineRule="atLeast"/>
        <w:ind w:firstLine="420"/>
        <w:rPr>
          <w:rFonts w:ascii="仿宋" w:eastAsia="仿宋" w:hAnsi="仿宋" w:hint="eastAsia"/>
          <w:bCs/>
        </w:rPr>
      </w:pPr>
    </w:p>
    <w:p w14:paraId="74018E02" w14:textId="77777777" w:rsidR="0048247F" w:rsidRPr="00053D80" w:rsidRDefault="0048247F" w:rsidP="0048247F">
      <w:pPr>
        <w:spacing w:beforeLines="50" w:before="120"/>
        <w:ind w:firstLineChars="370" w:firstLine="888"/>
        <w:rPr>
          <w:rFonts w:ascii="仿宋" w:eastAsia="仿宋" w:hAnsi="仿宋"/>
          <w:bCs/>
          <w:sz w:val="24"/>
        </w:rPr>
      </w:pPr>
      <w:r w:rsidRPr="00053D80">
        <w:rPr>
          <w:rFonts w:ascii="仿宋" w:eastAsia="仿宋" w:hAnsi="仿宋" w:hint="eastAsia"/>
          <w:bCs/>
          <w:sz w:val="24"/>
        </w:rPr>
        <w:lastRenderedPageBreak/>
        <w:t>（二）</w:t>
      </w:r>
      <w:r w:rsidRPr="00053D80">
        <w:rPr>
          <w:rFonts w:ascii="仿宋" w:eastAsia="仿宋" w:hAnsi="仿宋" w:hint="eastAsia"/>
          <w:bCs/>
          <w:sz w:val="24"/>
          <w:u w:val="single"/>
        </w:rPr>
        <w:t xml:space="preserve">                      </w:t>
      </w:r>
      <w:r w:rsidRPr="00053D80">
        <w:rPr>
          <w:rFonts w:ascii="仿宋" w:eastAsia="仿宋" w:hAnsi="仿宋" w:hint="eastAsia"/>
          <w:bCs/>
          <w:sz w:val="24"/>
        </w:rPr>
        <w:t>专业共有（    ）个学生参加了毕业设计（论文）工作。中期检查结果情况如下：</w:t>
      </w:r>
    </w:p>
    <w:p w14:paraId="7AB1CFE5" w14:textId="77777777" w:rsidR="0048247F" w:rsidRPr="00053D80" w:rsidRDefault="0048247F" w:rsidP="0048247F">
      <w:pPr>
        <w:spacing w:beforeLines="100" w:before="240" w:afterLines="100" w:after="240"/>
        <w:ind w:left="408"/>
        <w:rPr>
          <w:rFonts w:ascii="仿宋" w:eastAsia="仿宋" w:hAnsi="仿宋"/>
          <w:bCs/>
          <w:sz w:val="24"/>
        </w:rPr>
      </w:pPr>
      <w:r w:rsidRPr="00053D80">
        <w:rPr>
          <w:rFonts w:ascii="仿宋" w:eastAsia="仿宋" w:hAnsi="仿宋" w:hint="eastAsia"/>
          <w:bCs/>
          <w:sz w:val="24"/>
        </w:rPr>
        <w:t>******专业中期检查情况统计一览表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995"/>
        <w:gridCol w:w="803"/>
        <w:gridCol w:w="851"/>
        <w:gridCol w:w="699"/>
        <w:gridCol w:w="717"/>
        <w:gridCol w:w="949"/>
        <w:gridCol w:w="902"/>
        <w:gridCol w:w="1331"/>
        <w:gridCol w:w="1015"/>
        <w:gridCol w:w="1015"/>
        <w:gridCol w:w="696"/>
        <w:gridCol w:w="738"/>
        <w:gridCol w:w="632"/>
        <w:gridCol w:w="747"/>
        <w:gridCol w:w="652"/>
        <w:gridCol w:w="928"/>
      </w:tblGrid>
      <w:tr w:rsidR="0048247F" w:rsidRPr="00053D80" w14:paraId="1F7B969B" w14:textId="77777777" w:rsidTr="00AE08A1">
        <w:trPr>
          <w:trHeight w:val="485"/>
        </w:trPr>
        <w:tc>
          <w:tcPr>
            <w:tcW w:w="500" w:type="dxa"/>
            <w:vMerge w:val="restart"/>
            <w:vAlign w:val="center"/>
          </w:tcPr>
          <w:p w14:paraId="1281770F" w14:textId="77777777" w:rsidR="0048247F" w:rsidRPr="00053D80" w:rsidRDefault="0048247F" w:rsidP="00AE08A1">
            <w:pPr>
              <w:ind w:leftChars="-53" w:left="-117" w:rightChars="-44" w:right="-9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检查</w:t>
            </w:r>
          </w:p>
          <w:p w14:paraId="0BC13F76" w14:textId="77777777" w:rsidR="0048247F" w:rsidRPr="00053D80" w:rsidRDefault="0048247F" w:rsidP="00AE08A1">
            <w:pPr>
              <w:ind w:leftChars="-53" w:left="-117" w:rightChars="-44" w:right="-9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项目</w:t>
            </w:r>
          </w:p>
        </w:tc>
        <w:tc>
          <w:tcPr>
            <w:tcW w:w="3348" w:type="dxa"/>
            <w:gridSpan w:val="4"/>
            <w:vAlign w:val="center"/>
          </w:tcPr>
          <w:p w14:paraId="0FAC5083" w14:textId="77777777" w:rsidR="0048247F" w:rsidRPr="00053D80" w:rsidRDefault="0048247F" w:rsidP="00AE08A1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选 题 问 题</w:t>
            </w:r>
          </w:p>
        </w:tc>
        <w:tc>
          <w:tcPr>
            <w:tcW w:w="1666" w:type="dxa"/>
            <w:gridSpan w:val="2"/>
            <w:vAlign w:val="center"/>
          </w:tcPr>
          <w:p w14:paraId="60995F5F" w14:textId="77777777" w:rsidR="0048247F" w:rsidRPr="00053D80" w:rsidRDefault="0048247F" w:rsidP="00AE08A1">
            <w:pPr>
              <w:ind w:leftChars="-56" w:left="-123" w:rightChars="-44" w:right="-9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未完成材料（份）</w:t>
            </w:r>
          </w:p>
        </w:tc>
        <w:tc>
          <w:tcPr>
            <w:tcW w:w="902" w:type="dxa"/>
            <w:vMerge w:val="restart"/>
            <w:vAlign w:val="center"/>
          </w:tcPr>
          <w:p w14:paraId="76EC98AC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工作进展未达到计划要求的</w:t>
            </w:r>
          </w:p>
        </w:tc>
        <w:tc>
          <w:tcPr>
            <w:tcW w:w="1331" w:type="dxa"/>
            <w:vMerge w:val="restart"/>
            <w:vAlign w:val="center"/>
          </w:tcPr>
          <w:p w14:paraId="6DAA0487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文 题</w:t>
            </w:r>
          </w:p>
          <w:p w14:paraId="2E7CAD99" w14:textId="77777777" w:rsidR="0048247F" w:rsidRPr="00053D80" w:rsidRDefault="0048247F" w:rsidP="00AE08A1">
            <w:pPr>
              <w:tabs>
                <w:tab w:val="left" w:pos="426"/>
              </w:tabs>
              <w:spacing w:line="200" w:lineRule="exact"/>
              <w:ind w:leftChars="-32" w:left="-70" w:rightChars="-30" w:right="-66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不相符论文</w:t>
            </w:r>
          </w:p>
        </w:tc>
        <w:tc>
          <w:tcPr>
            <w:tcW w:w="1015" w:type="dxa"/>
            <w:vMerge w:val="restart"/>
            <w:vAlign w:val="center"/>
          </w:tcPr>
          <w:p w14:paraId="001C987C" w14:textId="77777777" w:rsidR="0048247F" w:rsidRPr="00053D80" w:rsidRDefault="0048247F" w:rsidP="00AE08A1">
            <w:pPr>
              <w:tabs>
                <w:tab w:val="left" w:pos="426"/>
              </w:tabs>
              <w:spacing w:line="200" w:lineRule="exact"/>
              <w:ind w:leftChars="-32" w:left="-70" w:rightChars="-30" w:right="-66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cs="宋体" w:hint="eastAsia"/>
                <w:color w:val="000000"/>
                <w:sz w:val="18"/>
                <w:szCs w:val="18"/>
                <w:shd w:val="clear" w:color="auto" w:fill="FFFFFF"/>
              </w:rPr>
              <w:t>选题以一线企业需求、实验、实习等实践性工作为基础的毕业论文比例≥50%</w:t>
            </w:r>
          </w:p>
        </w:tc>
        <w:tc>
          <w:tcPr>
            <w:tcW w:w="1015" w:type="dxa"/>
            <w:vMerge w:val="restart"/>
            <w:vAlign w:val="center"/>
          </w:tcPr>
          <w:p w14:paraId="64126E9D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cs="宋体" w:hint="eastAsia"/>
                <w:color w:val="000000"/>
                <w:sz w:val="18"/>
                <w:szCs w:val="18"/>
                <w:shd w:val="clear" w:color="auto" w:fill="FFFFFF"/>
              </w:rPr>
              <w:t>毕业设计（论文）“双导师”的比例</w:t>
            </w:r>
          </w:p>
        </w:tc>
        <w:tc>
          <w:tcPr>
            <w:tcW w:w="4393" w:type="dxa"/>
            <w:gridSpan w:val="6"/>
            <w:vAlign w:val="center"/>
          </w:tcPr>
          <w:p w14:paraId="322A6543" w14:textId="77777777" w:rsidR="0048247F" w:rsidRPr="00053D80" w:rsidRDefault="0048247F" w:rsidP="00AE08A1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指 导 教 师 情 况</w:t>
            </w:r>
          </w:p>
        </w:tc>
      </w:tr>
      <w:tr w:rsidR="0048247F" w:rsidRPr="00053D80" w14:paraId="13F6DE2B" w14:textId="77777777" w:rsidTr="00AE08A1">
        <w:tc>
          <w:tcPr>
            <w:tcW w:w="500" w:type="dxa"/>
            <w:vMerge/>
          </w:tcPr>
          <w:p w14:paraId="634D74EC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2D8B7FEA" w14:textId="77777777" w:rsidR="0048247F" w:rsidRPr="00053D80" w:rsidRDefault="0048247F" w:rsidP="00AE08A1">
            <w:pPr>
              <w:ind w:leftChars="-51" w:left="-112" w:rightChars="-58" w:right="-128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与专业培养</w:t>
            </w:r>
          </w:p>
          <w:p w14:paraId="5BB7095A" w14:textId="77777777" w:rsidR="0048247F" w:rsidRPr="00053D80" w:rsidRDefault="0048247F" w:rsidP="00AE08A1">
            <w:pPr>
              <w:ind w:leftChars="-51" w:left="-112" w:rightChars="-58" w:right="-128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目标不符</w:t>
            </w:r>
          </w:p>
        </w:tc>
        <w:tc>
          <w:tcPr>
            <w:tcW w:w="803" w:type="dxa"/>
            <w:vAlign w:val="center"/>
          </w:tcPr>
          <w:p w14:paraId="17EE9744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题目过大或过小的</w:t>
            </w:r>
          </w:p>
        </w:tc>
        <w:tc>
          <w:tcPr>
            <w:tcW w:w="851" w:type="dxa"/>
            <w:vAlign w:val="center"/>
          </w:tcPr>
          <w:p w14:paraId="372DCFD0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题目过难或过易的</w:t>
            </w:r>
          </w:p>
        </w:tc>
        <w:tc>
          <w:tcPr>
            <w:tcW w:w="699" w:type="dxa"/>
            <w:vAlign w:val="center"/>
          </w:tcPr>
          <w:p w14:paraId="738A3CAB" w14:textId="77777777" w:rsidR="0048247F" w:rsidRPr="00053D80" w:rsidRDefault="0048247F" w:rsidP="00AE08A1">
            <w:pPr>
              <w:ind w:leftChars="-58" w:left="-128" w:rightChars="-60" w:right="-132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跨专业</w:t>
            </w:r>
          </w:p>
          <w:p w14:paraId="194671B9" w14:textId="77777777" w:rsidR="0048247F" w:rsidRPr="00053D80" w:rsidRDefault="0048247F" w:rsidP="00AE08A1">
            <w:pPr>
              <w:ind w:leftChars="-58" w:left="-128" w:rightChars="-60" w:right="-132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选题的</w:t>
            </w:r>
          </w:p>
        </w:tc>
        <w:tc>
          <w:tcPr>
            <w:tcW w:w="717" w:type="dxa"/>
            <w:vAlign w:val="center"/>
          </w:tcPr>
          <w:p w14:paraId="3E857497" w14:textId="77777777" w:rsidR="0048247F" w:rsidRPr="00053D80" w:rsidRDefault="0048247F" w:rsidP="00AE08A1">
            <w:pPr>
              <w:ind w:leftChars="-36" w:left="-79" w:rightChars="-44" w:right="-9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任务书</w:t>
            </w:r>
          </w:p>
        </w:tc>
        <w:tc>
          <w:tcPr>
            <w:tcW w:w="949" w:type="dxa"/>
            <w:vAlign w:val="center"/>
          </w:tcPr>
          <w:p w14:paraId="20D6890B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开题报告</w:t>
            </w:r>
          </w:p>
        </w:tc>
        <w:tc>
          <w:tcPr>
            <w:tcW w:w="902" w:type="dxa"/>
            <w:vMerge/>
          </w:tcPr>
          <w:p w14:paraId="615429B6" w14:textId="77777777" w:rsidR="0048247F" w:rsidRPr="00053D80" w:rsidRDefault="0048247F" w:rsidP="00AE08A1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31" w:type="dxa"/>
            <w:vMerge/>
          </w:tcPr>
          <w:p w14:paraId="74D1063A" w14:textId="77777777" w:rsidR="0048247F" w:rsidRPr="00053D80" w:rsidRDefault="0048247F" w:rsidP="00AE08A1">
            <w:pPr>
              <w:spacing w:line="20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15" w:type="dxa"/>
            <w:vMerge/>
          </w:tcPr>
          <w:p w14:paraId="11E8DA7B" w14:textId="77777777" w:rsidR="0048247F" w:rsidRPr="00053D80" w:rsidRDefault="0048247F" w:rsidP="00AE08A1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15" w:type="dxa"/>
            <w:vMerge/>
          </w:tcPr>
          <w:p w14:paraId="2D125A74" w14:textId="77777777" w:rsidR="0048247F" w:rsidRPr="00053D80" w:rsidRDefault="0048247F" w:rsidP="00AE08A1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3424EFB4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高级</w:t>
            </w:r>
          </w:p>
          <w:p w14:paraId="080CA4E2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职称</w:t>
            </w:r>
          </w:p>
        </w:tc>
        <w:tc>
          <w:tcPr>
            <w:tcW w:w="738" w:type="dxa"/>
            <w:vAlign w:val="center"/>
          </w:tcPr>
          <w:p w14:paraId="681E396E" w14:textId="77777777" w:rsidR="0048247F" w:rsidRPr="00053D80" w:rsidRDefault="0048247F" w:rsidP="00AE08A1">
            <w:pPr>
              <w:ind w:leftChars="-49" w:left="-108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副高级</w:t>
            </w:r>
          </w:p>
          <w:p w14:paraId="6A8E2E2A" w14:textId="77777777" w:rsidR="0048247F" w:rsidRPr="00053D80" w:rsidRDefault="0048247F" w:rsidP="00AE08A1">
            <w:pPr>
              <w:ind w:leftChars="-49" w:left="-108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职称</w:t>
            </w:r>
          </w:p>
        </w:tc>
        <w:tc>
          <w:tcPr>
            <w:tcW w:w="632" w:type="dxa"/>
            <w:vAlign w:val="center"/>
          </w:tcPr>
          <w:p w14:paraId="6B8DEF1A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中级</w:t>
            </w:r>
          </w:p>
          <w:p w14:paraId="3F1A9D39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职称</w:t>
            </w:r>
          </w:p>
        </w:tc>
        <w:tc>
          <w:tcPr>
            <w:tcW w:w="747" w:type="dxa"/>
            <w:vAlign w:val="center"/>
          </w:tcPr>
          <w:p w14:paraId="7B0E7962" w14:textId="77777777" w:rsidR="0048247F" w:rsidRPr="00053D80" w:rsidRDefault="0048247F" w:rsidP="00AE08A1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最多指导人数</w:t>
            </w:r>
          </w:p>
        </w:tc>
        <w:tc>
          <w:tcPr>
            <w:tcW w:w="652" w:type="dxa"/>
            <w:vAlign w:val="center"/>
          </w:tcPr>
          <w:p w14:paraId="75539118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最少指导人数</w:t>
            </w:r>
          </w:p>
        </w:tc>
        <w:tc>
          <w:tcPr>
            <w:tcW w:w="928" w:type="dxa"/>
            <w:vAlign w:val="center"/>
          </w:tcPr>
          <w:p w14:paraId="21F24686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平均每人</w:t>
            </w:r>
          </w:p>
          <w:p w14:paraId="66883F72" w14:textId="77777777" w:rsidR="0048247F" w:rsidRPr="00053D80" w:rsidRDefault="0048247F" w:rsidP="00AE08A1">
            <w:pPr>
              <w:ind w:leftChars="-32" w:left="-70" w:rightChars="-30" w:right="-66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指导人数</w:t>
            </w:r>
          </w:p>
        </w:tc>
      </w:tr>
      <w:tr w:rsidR="0048247F" w:rsidRPr="00053D80" w14:paraId="49492BC3" w14:textId="77777777" w:rsidTr="00AE08A1">
        <w:trPr>
          <w:trHeight w:val="560"/>
        </w:trPr>
        <w:tc>
          <w:tcPr>
            <w:tcW w:w="500" w:type="dxa"/>
            <w:vAlign w:val="center"/>
          </w:tcPr>
          <w:p w14:paraId="00B5E4BA" w14:textId="77777777" w:rsidR="0048247F" w:rsidRPr="00053D80" w:rsidRDefault="0048247F" w:rsidP="00AE08A1">
            <w:pPr>
              <w:ind w:leftChars="-53" w:left="-117" w:rightChars="-44" w:right="-9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53D80">
              <w:rPr>
                <w:rFonts w:ascii="仿宋" w:eastAsia="仿宋" w:hAnsi="仿宋" w:hint="eastAsia"/>
                <w:bCs/>
                <w:szCs w:val="21"/>
              </w:rPr>
              <w:t>数量</w:t>
            </w:r>
          </w:p>
        </w:tc>
        <w:tc>
          <w:tcPr>
            <w:tcW w:w="995" w:type="dxa"/>
          </w:tcPr>
          <w:p w14:paraId="5D146386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03" w:type="dxa"/>
          </w:tcPr>
          <w:p w14:paraId="723AEF1C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1" w:type="dxa"/>
          </w:tcPr>
          <w:p w14:paraId="59F3EBE6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99" w:type="dxa"/>
          </w:tcPr>
          <w:p w14:paraId="7DADB197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717" w:type="dxa"/>
          </w:tcPr>
          <w:p w14:paraId="0B82E24C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49" w:type="dxa"/>
          </w:tcPr>
          <w:p w14:paraId="37303B93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02" w:type="dxa"/>
          </w:tcPr>
          <w:p w14:paraId="506A588F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31" w:type="dxa"/>
          </w:tcPr>
          <w:p w14:paraId="1AD43DD8" w14:textId="77777777" w:rsidR="0048247F" w:rsidRPr="00053D80" w:rsidRDefault="0048247F" w:rsidP="00AE08A1">
            <w:pPr>
              <w:spacing w:line="200" w:lineRule="exac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15" w:type="dxa"/>
          </w:tcPr>
          <w:p w14:paraId="5B553D6A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15" w:type="dxa"/>
          </w:tcPr>
          <w:p w14:paraId="70220351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96" w:type="dxa"/>
          </w:tcPr>
          <w:p w14:paraId="63E62546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738" w:type="dxa"/>
          </w:tcPr>
          <w:p w14:paraId="0F30C92C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32" w:type="dxa"/>
          </w:tcPr>
          <w:p w14:paraId="5DA24F2F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747" w:type="dxa"/>
          </w:tcPr>
          <w:p w14:paraId="36C4B2BD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2" w:type="dxa"/>
          </w:tcPr>
          <w:p w14:paraId="3309CF62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28" w:type="dxa"/>
          </w:tcPr>
          <w:p w14:paraId="1A65AA76" w14:textId="77777777" w:rsidR="0048247F" w:rsidRPr="00053D80" w:rsidRDefault="0048247F" w:rsidP="00AE08A1">
            <w:pPr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14:paraId="1720A8D7" w14:textId="77777777" w:rsidR="0048247F" w:rsidRPr="00053D80" w:rsidRDefault="0048247F" w:rsidP="0048247F">
      <w:pPr>
        <w:pStyle w:val="aa"/>
        <w:widowControl/>
        <w:spacing w:before="0" w:beforeAutospacing="0" w:after="0" w:afterAutospacing="0" w:line="315" w:lineRule="atLeast"/>
        <w:ind w:firstLine="420"/>
        <w:rPr>
          <w:rFonts w:ascii="仿宋" w:eastAsia="仿宋" w:hAnsi="仿宋"/>
          <w:bCs/>
        </w:rPr>
      </w:pPr>
    </w:p>
    <w:p w14:paraId="5AFA0124" w14:textId="77777777" w:rsidR="0048247F" w:rsidRPr="00053D80" w:rsidRDefault="0048247F" w:rsidP="0048247F">
      <w:pPr>
        <w:pStyle w:val="aa"/>
        <w:widowControl/>
        <w:spacing w:before="0" w:beforeAutospacing="0" w:after="0" w:afterAutospacing="0" w:line="315" w:lineRule="atLeast"/>
        <w:ind w:firstLine="420"/>
        <w:rPr>
          <w:rFonts w:ascii="仿宋" w:eastAsia="仿宋" w:hAnsi="仿宋"/>
          <w:bCs/>
          <w:color w:val="FF0000"/>
        </w:rPr>
      </w:pPr>
      <w:r w:rsidRPr="00053D80">
        <w:rPr>
          <w:rFonts w:ascii="仿宋" w:eastAsia="仿宋" w:hAnsi="仿宋" w:hint="eastAsia"/>
          <w:bCs/>
          <w:color w:val="FF0000"/>
        </w:rPr>
        <w:t>……（更多专业请学院自行添加）</w:t>
      </w:r>
    </w:p>
    <w:p w14:paraId="440AB565" w14:textId="77777777" w:rsidR="0048247F" w:rsidRPr="00053D80" w:rsidRDefault="0048247F" w:rsidP="0048247F">
      <w:pPr>
        <w:pStyle w:val="aa"/>
        <w:widowControl/>
        <w:numPr>
          <w:ilvl w:val="0"/>
          <w:numId w:val="1"/>
        </w:numPr>
        <w:tabs>
          <w:tab w:val="left" w:pos="888"/>
        </w:tabs>
        <w:spacing w:before="0" w:beforeAutospacing="0" w:after="0" w:afterAutospacing="0" w:line="315" w:lineRule="atLeast"/>
        <w:ind w:left="890" w:hanging="482"/>
        <w:rPr>
          <w:rFonts w:ascii="仿宋" w:eastAsia="仿宋" w:hAnsi="仿宋" w:cs="微软雅黑"/>
          <w:color w:val="000000"/>
          <w:sz w:val="21"/>
          <w:szCs w:val="21"/>
        </w:rPr>
      </w:pPr>
      <w:r w:rsidRPr="00053D80">
        <w:rPr>
          <w:rFonts w:ascii="仿宋" w:eastAsia="仿宋" w:hAnsi="仿宋" w:cs="微软雅黑" w:hint="eastAsia"/>
          <w:color w:val="000000"/>
          <w:sz w:val="21"/>
          <w:szCs w:val="21"/>
        </w:rPr>
        <w:t>存在的问题：</w:t>
      </w:r>
    </w:p>
    <w:p w14:paraId="69DDAC12" w14:textId="77777777" w:rsidR="0048247F" w:rsidRPr="00053D80" w:rsidRDefault="0048247F" w:rsidP="0048247F">
      <w:pPr>
        <w:pStyle w:val="aa"/>
        <w:widowControl/>
        <w:spacing w:before="0" w:beforeAutospacing="0" w:after="0" w:afterAutospacing="0" w:line="315" w:lineRule="atLeast"/>
        <w:ind w:left="408"/>
        <w:rPr>
          <w:rFonts w:ascii="仿宋" w:eastAsia="仿宋" w:hAnsi="仿宋" w:cs="微软雅黑"/>
          <w:color w:val="000000"/>
          <w:sz w:val="21"/>
          <w:szCs w:val="21"/>
        </w:rPr>
      </w:pPr>
    </w:p>
    <w:p w14:paraId="781F1A35" w14:textId="77777777" w:rsidR="0048247F" w:rsidRPr="00053D80" w:rsidRDefault="0048247F" w:rsidP="0048247F">
      <w:pPr>
        <w:pStyle w:val="aa"/>
        <w:widowControl/>
        <w:spacing w:before="0" w:beforeAutospacing="0" w:after="0" w:afterAutospacing="0" w:line="315" w:lineRule="atLeast"/>
        <w:ind w:left="408"/>
        <w:rPr>
          <w:rFonts w:ascii="仿宋" w:eastAsia="仿宋" w:hAnsi="仿宋" w:cs="微软雅黑"/>
          <w:color w:val="000000"/>
          <w:sz w:val="21"/>
          <w:szCs w:val="21"/>
        </w:rPr>
      </w:pPr>
    </w:p>
    <w:p w14:paraId="5C3D6421" w14:textId="77777777" w:rsidR="0048247F" w:rsidRPr="00053D80" w:rsidRDefault="0048247F" w:rsidP="0048247F">
      <w:pPr>
        <w:spacing w:beforeLines="100" w:before="240" w:afterLines="100" w:after="240"/>
        <w:ind w:left="408"/>
        <w:rPr>
          <w:rFonts w:ascii="仿宋" w:eastAsia="仿宋" w:hAnsi="仿宋"/>
          <w:bCs/>
          <w:sz w:val="24"/>
        </w:rPr>
      </w:pPr>
      <w:r w:rsidRPr="00053D80">
        <w:rPr>
          <w:rFonts w:ascii="仿宋" w:eastAsia="仿宋" w:hAnsi="仿宋" w:hint="eastAsia"/>
          <w:bCs/>
          <w:sz w:val="24"/>
        </w:rPr>
        <w:t>三、具体问题的解决措施或相关说明：（可加附页）</w:t>
      </w:r>
    </w:p>
    <w:p w14:paraId="3A373003" w14:textId="77777777" w:rsidR="0048247F" w:rsidRPr="00053D80" w:rsidRDefault="0048247F" w:rsidP="0048247F">
      <w:pPr>
        <w:rPr>
          <w:rFonts w:ascii="仿宋" w:eastAsia="仿宋" w:hAnsi="仿宋"/>
          <w:bCs/>
          <w:sz w:val="24"/>
        </w:rPr>
      </w:pPr>
    </w:p>
    <w:p w14:paraId="7239BDC0" w14:textId="77777777" w:rsidR="0048247F" w:rsidRPr="00053D80" w:rsidRDefault="0048247F" w:rsidP="0048247F">
      <w:pPr>
        <w:rPr>
          <w:rFonts w:ascii="仿宋" w:eastAsia="仿宋" w:hAnsi="仿宋"/>
          <w:bCs/>
          <w:sz w:val="24"/>
        </w:rPr>
      </w:pPr>
    </w:p>
    <w:p w14:paraId="2C3166B6" w14:textId="77777777" w:rsidR="0048247F" w:rsidRPr="00053D80" w:rsidRDefault="0048247F" w:rsidP="0048247F">
      <w:pPr>
        <w:rPr>
          <w:rFonts w:ascii="仿宋" w:eastAsia="仿宋" w:hAnsi="仿宋"/>
          <w:bCs/>
          <w:sz w:val="24"/>
        </w:rPr>
      </w:pPr>
    </w:p>
    <w:p w14:paraId="0887CE16" w14:textId="77777777" w:rsidR="0048247F" w:rsidRPr="00053D80" w:rsidRDefault="0048247F" w:rsidP="0048247F">
      <w:pPr>
        <w:jc w:val="center"/>
        <w:rPr>
          <w:rFonts w:ascii="仿宋" w:eastAsia="仿宋" w:hAnsi="仿宋"/>
        </w:rPr>
      </w:pPr>
      <w:r w:rsidRPr="00053D80">
        <w:rPr>
          <w:rFonts w:ascii="仿宋" w:eastAsia="仿宋" w:hAnsi="仿宋" w:hint="eastAsia"/>
          <w:bCs/>
          <w:sz w:val="24"/>
        </w:rPr>
        <w:t>系（教研室）主任（签字）：               主管院长（签字）：                  年</w:t>
      </w:r>
      <w:r w:rsidRPr="00053D80">
        <w:rPr>
          <w:rFonts w:ascii="仿宋" w:eastAsia="仿宋" w:hAnsi="仿宋" w:hint="eastAsia"/>
          <w:sz w:val="24"/>
        </w:rPr>
        <w:t xml:space="preserve">   月    日</w:t>
      </w:r>
    </w:p>
    <w:sectPr w:rsidR="0048247F" w:rsidRPr="00053D80" w:rsidSect="0048247F">
      <w:pgSz w:w="16838" w:h="11906" w:orient="landscape"/>
      <w:pgMar w:top="1797" w:right="1452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8FF99" w14:textId="77777777" w:rsidR="0053678A" w:rsidRDefault="0053678A">
      <w:pPr>
        <w:spacing w:after="0"/>
      </w:pPr>
      <w:r>
        <w:separator/>
      </w:r>
    </w:p>
  </w:endnote>
  <w:endnote w:type="continuationSeparator" w:id="0">
    <w:p w14:paraId="07BA66DD" w14:textId="77777777" w:rsidR="0053678A" w:rsidRDefault="005367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43F" w14:textId="77777777" w:rsidR="0053678A" w:rsidRDefault="0053678A">
      <w:pPr>
        <w:spacing w:after="0"/>
      </w:pPr>
      <w:r>
        <w:separator/>
      </w:r>
    </w:p>
  </w:footnote>
  <w:footnote w:type="continuationSeparator" w:id="0">
    <w:p w14:paraId="23FE402C" w14:textId="77777777" w:rsidR="0053678A" w:rsidRDefault="005367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65DF"/>
    <w:multiLevelType w:val="multilevel"/>
    <w:tmpl w:val="0D3965DF"/>
    <w:lvl w:ilvl="0">
      <w:start w:val="1"/>
      <w:numFmt w:val="japaneseCounting"/>
      <w:lvlText w:val="%1、"/>
      <w:lvlJc w:val="left"/>
      <w:pPr>
        <w:tabs>
          <w:tab w:val="num" w:pos="888"/>
        </w:tabs>
        <w:ind w:left="888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48"/>
        </w:tabs>
        <w:ind w:left="1248" w:hanging="420"/>
      </w:pPr>
    </w:lvl>
    <w:lvl w:ilvl="2">
      <w:start w:val="1"/>
      <w:numFmt w:val="lowerRoman"/>
      <w:lvlText w:val="%3."/>
      <w:lvlJc w:val="right"/>
      <w:pPr>
        <w:tabs>
          <w:tab w:val="num" w:pos="1668"/>
        </w:tabs>
        <w:ind w:left="1668" w:hanging="420"/>
      </w:pPr>
    </w:lvl>
    <w:lvl w:ilvl="3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num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num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num" w:pos="4188"/>
        </w:tabs>
        <w:ind w:left="41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1OGZlMDVhN2ZmYmVlZjMwZTY0MDQxY2M1YmZiNTgifQ=="/>
  </w:docVars>
  <w:rsids>
    <w:rsidRoot w:val="002B2C1E"/>
    <w:rsid w:val="00010AB1"/>
    <w:rsid w:val="00015EFE"/>
    <w:rsid w:val="00051DC3"/>
    <w:rsid w:val="00053D80"/>
    <w:rsid w:val="0006051C"/>
    <w:rsid w:val="000828F7"/>
    <w:rsid w:val="0008583F"/>
    <w:rsid w:val="000B2D73"/>
    <w:rsid w:val="000C318C"/>
    <w:rsid w:val="000C45BC"/>
    <w:rsid w:val="000D4664"/>
    <w:rsid w:val="00105D0F"/>
    <w:rsid w:val="00107126"/>
    <w:rsid w:val="00114AB2"/>
    <w:rsid w:val="00115870"/>
    <w:rsid w:val="00141950"/>
    <w:rsid w:val="00157F8E"/>
    <w:rsid w:val="00191580"/>
    <w:rsid w:val="001D1D0F"/>
    <w:rsid w:val="001F0083"/>
    <w:rsid w:val="001F498F"/>
    <w:rsid w:val="0022586F"/>
    <w:rsid w:val="00253685"/>
    <w:rsid w:val="00277103"/>
    <w:rsid w:val="00283033"/>
    <w:rsid w:val="002B2C1E"/>
    <w:rsid w:val="002C2176"/>
    <w:rsid w:val="002C3F16"/>
    <w:rsid w:val="002C3FA2"/>
    <w:rsid w:val="002C4388"/>
    <w:rsid w:val="002D4539"/>
    <w:rsid w:val="002F247F"/>
    <w:rsid w:val="003148F0"/>
    <w:rsid w:val="003706A6"/>
    <w:rsid w:val="00381D4E"/>
    <w:rsid w:val="00404990"/>
    <w:rsid w:val="004153AD"/>
    <w:rsid w:val="004265BB"/>
    <w:rsid w:val="00434260"/>
    <w:rsid w:val="00434F71"/>
    <w:rsid w:val="004445C4"/>
    <w:rsid w:val="00457038"/>
    <w:rsid w:val="0048247F"/>
    <w:rsid w:val="0048686D"/>
    <w:rsid w:val="004D7418"/>
    <w:rsid w:val="004F12A6"/>
    <w:rsid w:val="00524308"/>
    <w:rsid w:val="00526339"/>
    <w:rsid w:val="00526E12"/>
    <w:rsid w:val="0053678A"/>
    <w:rsid w:val="00545FCD"/>
    <w:rsid w:val="005A3670"/>
    <w:rsid w:val="005B3BE4"/>
    <w:rsid w:val="00610546"/>
    <w:rsid w:val="00641ADC"/>
    <w:rsid w:val="00654A33"/>
    <w:rsid w:val="0068124C"/>
    <w:rsid w:val="00687509"/>
    <w:rsid w:val="00695CCE"/>
    <w:rsid w:val="00697A81"/>
    <w:rsid w:val="006C5380"/>
    <w:rsid w:val="006E33FB"/>
    <w:rsid w:val="00702BB7"/>
    <w:rsid w:val="00702F8B"/>
    <w:rsid w:val="007217EF"/>
    <w:rsid w:val="0078050C"/>
    <w:rsid w:val="007876F5"/>
    <w:rsid w:val="00796491"/>
    <w:rsid w:val="007C22F9"/>
    <w:rsid w:val="007D055E"/>
    <w:rsid w:val="007D3A1E"/>
    <w:rsid w:val="007E53C7"/>
    <w:rsid w:val="00801CF8"/>
    <w:rsid w:val="0080551F"/>
    <w:rsid w:val="00806CAC"/>
    <w:rsid w:val="00811DFB"/>
    <w:rsid w:val="008250ED"/>
    <w:rsid w:val="00836309"/>
    <w:rsid w:val="00857210"/>
    <w:rsid w:val="00857A6C"/>
    <w:rsid w:val="00860A69"/>
    <w:rsid w:val="00875C44"/>
    <w:rsid w:val="008C38BC"/>
    <w:rsid w:val="008C67B8"/>
    <w:rsid w:val="008E6D0A"/>
    <w:rsid w:val="00912563"/>
    <w:rsid w:val="009135A3"/>
    <w:rsid w:val="00920BA8"/>
    <w:rsid w:val="009432CE"/>
    <w:rsid w:val="00947678"/>
    <w:rsid w:val="00977FB4"/>
    <w:rsid w:val="009D48EE"/>
    <w:rsid w:val="009E413D"/>
    <w:rsid w:val="00A00332"/>
    <w:rsid w:val="00A016CB"/>
    <w:rsid w:val="00A807B9"/>
    <w:rsid w:val="00A84072"/>
    <w:rsid w:val="00A915E4"/>
    <w:rsid w:val="00A94A7E"/>
    <w:rsid w:val="00A94D78"/>
    <w:rsid w:val="00AB15E6"/>
    <w:rsid w:val="00B26940"/>
    <w:rsid w:val="00B31FE7"/>
    <w:rsid w:val="00B61CD5"/>
    <w:rsid w:val="00B82A88"/>
    <w:rsid w:val="00B86548"/>
    <w:rsid w:val="00BF607F"/>
    <w:rsid w:val="00C0204A"/>
    <w:rsid w:val="00C13A88"/>
    <w:rsid w:val="00C740BB"/>
    <w:rsid w:val="00CA6A85"/>
    <w:rsid w:val="00CC321D"/>
    <w:rsid w:val="00CD0A91"/>
    <w:rsid w:val="00CF4F47"/>
    <w:rsid w:val="00D03710"/>
    <w:rsid w:val="00D23F10"/>
    <w:rsid w:val="00D25F2F"/>
    <w:rsid w:val="00D5616E"/>
    <w:rsid w:val="00D56310"/>
    <w:rsid w:val="00D82B09"/>
    <w:rsid w:val="00D9029C"/>
    <w:rsid w:val="00D91958"/>
    <w:rsid w:val="00DA258C"/>
    <w:rsid w:val="00DC198F"/>
    <w:rsid w:val="00DF521C"/>
    <w:rsid w:val="00E23854"/>
    <w:rsid w:val="00E25163"/>
    <w:rsid w:val="00E370DF"/>
    <w:rsid w:val="00E42F7D"/>
    <w:rsid w:val="00E65516"/>
    <w:rsid w:val="00EF5B58"/>
    <w:rsid w:val="00EF7CD1"/>
    <w:rsid w:val="00F10AD8"/>
    <w:rsid w:val="00F3296A"/>
    <w:rsid w:val="00F423B1"/>
    <w:rsid w:val="00F42C98"/>
    <w:rsid w:val="00F51B0B"/>
    <w:rsid w:val="00F6656C"/>
    <w:rsid w:val="00FA2FDC"/>
    <w:rsid w:val="00FC5A41"/>
    <w:rsid w:val="00FD11B4"/>
    <w:rsid w:val="06A3352E"/>
    <w:rsid w:val="11AE1D17"/>
    <w:rsid w:val="20EC6E07"/>
    <w:rsid w:val="40FB4A9A"/>
    <w:rsid w:val="63A57A20"/>
    <w:rsid w:val="7A1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4DDE8"/>
  <w15:docId w15:val="{551B1F6E-BED8-4F0C-93D6-4616848E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="Tahoma" w:eastAsia="微软雅黑" w:hAnsi="Tahoma"/>
      <w:sz w:val="18"/>
      <w:szCs w:val="18"/>
    </w:rPr>
  </w:style>
  <w:style w:type="character" w:customStyle="1" w:styleId="a4">
    <w:name w:val="页脚 字符"/>
    <w:basedOn w:val="a0"/>
    <w:link w:val="a3"/>
    <w:rPr>
      <w:rFonts w:ascii="Tahoma" w:eastAsia="微软雅黑" w:hAnsi="Tahoma"/>
      <w:sz w:val="18"/>
      <w:szCs w:val="18"/>
    </w:rPr>
  </w:style>
  <w:style w:type="paragraph" w:styleId="a8">
    <w:name w:val="Balloon Text"/>
    <w:basedOn w:val="a"/>
    <w:link w:val="a9"/>
    <w:rsid w:val="007217EF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rsid w:val="007217EF"/>
    <w:rPr>
      <w:rFonts w:ascii="Tahoma" w:eastAsia="微软雅黑" w:hAnsi="Tahoma" w:cstheme="minorBidi"/>
      <w:sz w:val="18"/>
      <w:szCs w:val="18"/>
    </w:rPr>
  </w:style>
  <w:style w:type="paragraph" w:styleId="aa">
    <w:name w:val="Normal (Web)"/>
    <w:basedOn w:val="a"/>
    <w:qFormat/>
    <w:rsid w:val="0048247F"/>
    <w:pPr>
      <w:widowControl w:val="0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432</Words>
  <Characters>2466</Characters>
  <Application>Microsoft Office Word</Application>
  <DocSecurity>0</DocSecurity>
  <Lines>20</Lines>
  <Paragraphs>5</Paragraphs>
  <ScaleCrop>false</ScaleCrop>
  <Company>Microsoft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90</cp:revision>
  <cp:lastPrinted>2025-03-28T06:37:00Z</cp:lastPrinted>
  <dcterms:created xsi:type="dcterms:W3CDTF">2025-03-28T06:40:00Z</dcterms:created>
  <dcterms:modified xsi:type="dcterms:W3CDTF">2026-03-26T03:48:00Z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2D4B0E172BD04FE89B30CC4C24E32619_13</vt:lpwstr>
  </property>
  <property fmtid="{D5CDD505-2E9C-101B-9397-08002B2CF9AE}" pid="4" name="KSOTemplateDocerSaveRecord">
    <vt:lpwstr>eyJoZGlkIjoiNWQ1OGZlMDVhN2ZmYmVlZjMwZTY0MDQxY2M1YmZiNTgiLCJ1c2VySWQiOiIyMDAxNDcyOTUifQ==</vt:lpwstr>
  </property>
</Properties>
</file>