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211C93">
      <w:pPr>
        <w:rPr>
          <w:rFonts w:hint="default" w:ascii="Times New Roman" w:hAnsi="Times New Roman" w:eastAsia="方正仿宋_GBK" w:cs="Times New Roman"/>
          <w:sz w:val="28"/>
          <w:szCs w:val="28"/>
        </w:rPr>
      </w:pPr>
      <w:r>
        <w:rPr>
          <w:rFonts w:hint="default" w:ascii="Times New Roman" w:hAnsi="Times New Roman" w:eastAsia="方正仿宋_GBK" w:cs="Times New Roman"/>
          <w:sz w:val="28"/>
          <w:szCs w:val="28"/>
        </w:rPr>
        <w:t>附件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1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：</w:t>
      </w:r>
    </w:p>
    <w:p w14:paraId="1C5B2C5E">
      <w:pPr>
        <w:jc w:val="center"/>
        <w:rPr>
          <w:rFonts w:hint="eastAsia" w:ascii="黑体" w:hAnsi="黑体" w:eastAsia="黑体" w:cs="Times New Roman"/>
          <w:b/>
          <w:bCs/>
          <w:sz w:val="36"/>
          <w:szCs w:val="36"/>
        </w:rPr>
      </w:pPr>
      <w:r>
        <w:rPr>
          <w:rFonts w:ascii="黑体" w:hAnsi="黑体" w:eastAsia="黑体" w:cs="黑体"/>
          <w:b/>
          <w:bCs/>
          <w:sz w:val="36"/>
          <w:szCs w:val="36"/>
        </w:rPr>
        <w:t>202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6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届毕业生毕业资格与学位授予资格审核推进表</w:t>
      </w:r>
    </w:p>
    <w:tbl>
      <w:tblPr>
        <w:tblStyle w:val="5"/>
        <w:tblW w:w="105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1417"/>
        <w:gridCol w:w="7116"/>
        <w:gridCol w:w="1260"/>
      </w:tblGrid>
      <w:tr w14:paraId="1EF9C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710" w:type="dxa"/>
            <w:vAlign w:val="center"/>
          </w:tcPr>
          <w:p w14:paraId="241076D9">
            <w:pPr>
              <w:jc w:val="center"/>
              <w:rPr>
                <w:rFonts w:hint="default" w:ascii="Times New Roman" w:hAnsi="Times New Roman" w:eastAsia="方正仿宋_GBK" w:cs="Times New Roman"/>
                <w:b/>
                <w:bCs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</w:rPr>
              <w:t>序号</w:t>
            </w:r>
          </w:p>
        </w:tc>
        <w:tc>
          <w:tcPr>
            <w:tcW w:w="1417" w:type="dxa"/>
            <w:vAlign w:val="center"/>
          </w:tcPr>
          <w:p w14:paraId="5498655E">
            <w:pPr>
              <w:jc w:val="center"/>
              <w:rPr>
                <w:rFonts w:hint="default" w:ascii="Times New Roman" w:hAnsi="Times New Roman" w:eastAsia="方正仿宋_GBK" w:cs="Times New Roman"/>
                <w:b/>
                <w:bCs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</w:rPr>
              <w:t>时间</w:t>
            </w:r>
          </w:p>
        </w:tc>
        <w:tc>
          <w:tcPr>
            <w:tcW w:w="7116" w:type="dxa"/>
            <w:vAlign w:val="center"/>
          </w:tcPr>
          <w:p w14:paraId="66C1E288">
            <w:pPr>
              <w:jc w:val="center"/>
              <w:rPr>
                <w:rFonts w:hint="default" w:ascii="Times New Roman" w:hAnsi="Times New Roman" w:eastAsia="方正仿宋_GBK" w:cs="Times New Roman"/>
                <w:b/>
                <w:bCs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</w:rPr>
              <w:t>工作任务</w:t>
            </w:r>
          </w:p>
        </w:tc>
        <w:tc>
          <w:tcPr>
            <w:tcW w:w="1260" w:type="dxa"/>
            <w:vAlign w:val="center"/>
          </w:tcPr>
          <w:p w14:paraId="715B53EC">
            <w:pPr>
              <w:jc w:val="center"/>
              <w:rPr>
                <w:rFonts w:hint="default" w:ascii="Times New Roman" w:hAnsi="Times New Roman" w:eastAsia="方正仿宋_GBK" w:cs="Times New Roman"/>
                <w:b/>
                <w:bCs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</w:rPr>
              <w:t>责任单位</w:t>
            </w:r>
          </w:p>
        </w:tc>
      </w:tr>
      <w:tr w14:paraId="7F1B6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10" w:type="dxa"/>
            <w:vAlign w:val="center"/>
          </w:tcPr>
          <w:p w14:paraId="54C5A6A3"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1</w:t>
            </w:r>
          </w:p>
        </w:tc>
        <w:tc>
          <w:tcPr>
            <w:tcW w:w="1417" w:type="dxa"/>
            <w:vAlign w:val="center"/>
          </w:tcPr>
          <w:p w14:paraId="2EDFE638"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5月6-14日</w:t>
            </w:r>
          </w:p>
        </w:tc>
        <w:tc>
          <w:tcPr>
            <w:tcW w:w="7116" w:type="dxa"/>
            <w:vAlign w:val="center"/>
          </w:tcPr>
          <w:p w14:paraId="0D4559AF">
            <w:pPr>
              <w:rPr>
                <w:rFonts w:hint="eastAsia" w:ascii="Times New Roman" w:hAnsi="Times New Roman" w:eastAsia="方正仿宋_GBK" w:cs="Times New Roman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202</w:t>
            </w: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6</w:t>
            </w:r>
            <w:r>
              <w:rPr>
                <w:rFonts w:hint="default" w:ascii="Times New Roman" w:hAnsi="Times New Roman" w:eastAsia="方正仿宋_GBK" w:cs="Times New Roman"/>
              </w:rPr>
              <w:t>届毕业生在校期间课程成绩认定</w:t>
            </w:r>
            <w:r>
              <w:rPr>
                <w:rFonts w:hint="eastAsia" w:ascii="Times New Roman" w:hAnsi="Times New Roman" w:eastAsia="方正仿宋_GBK" w:cs="Times New Roman"/>
                <w:lang w:eastAsia="zh-CN"/>
              </w:rPr>
              <w:t>。</w:t>
            </w:r>
          </w:p>
        </w:tc>
        <w:tc>
          <w:tcPr>
            <w:tcW w:w="1260" w:type="dxa"/>
            <w:vAlign w:val="center"/>
          </w:tcPr>
          <w:p w14:paraId="4D6A2EBC"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教务处</w:t>
            </w:r>
          </w:p>
        </w:tc>
      </w:tr>
      <w:tr w14:paraId="3DCFA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10" w:type="dxa"/>
            <w:vAlign w:val="center"/>
          </w:tcPr>
          <w:p w14:paraId="792C6EC1"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2</w:t>
            </w:r>
          </w:p>
        </w:tc>
        <w:tc>
          <w:tcPr>
            <w:tcW w:w="1417" w:type="dxa"/>
            <w:vAlign w:val="center"/>
          </w:tcPr>
          <w:p w14:paraId="40018D2F"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5月6-16日</w:t>
            </w:r>
          </w:p>
        </w:tc>
        <w:tc>
          <w:tcPr>
            <w:tcW w:w="7116" w:type="dxa"/>
            <w:vAlign w:val="center"/>
          </w:tcPr>
          <w:p w14:paraId="3BB007C4">
            <w:pPr>
              <w:rPr>
                <w:rFonts w:hint="eastAsia" w:ascii="Times New Roman" w:hAnsi="Times New Roman" w:eastAsia="方正仿宋_GBK" w:cs="Times New Roman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202</w:t>
            </w: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6</w:t>
            </w:r>
            <w:r>
              <w:rPr>
                <w:rFonts w:hint="default" w:ascii="Times New Roman" w:hAnsi="Times New Roman" w:eastAsia="方正仿宋_GBK" w:cs="Times New Roman"/>
              </w:rPr>
              <w:t>届毕业生分专业名单核对；202</w:t>
            </w: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6</w:t>
            </w:r>
            <w:r>
              <w:rPr>
                <w:rFonts w:hint="default" w:ascii="Times New Roman" w:hAnsi="Times New Roman" w:eastAsia="方正仿宋_GBK" w:cs="Times New Roman"/>
              </w:rPr>
              <w:t>届毕业生学信平台相关信息及图像校对</w:t>
            </w:r>
            <w:r>
              <w:rPr>
                <w:rFonts w:hint="eastAsia" w:ascii="Times New Roman" w:hAnsi="Times New Roman" w:eastAsia="方正仿宋_GBK" w:cs="Times New Roman"/>
                <w:lang w:eastAsia="zh-CN"/>
              </w:rPr>
              <w:t>。</w:t>
            </w:r>
          </w:p>
        </w:tc>
        <w:tc>
          <w:tcPr>
            <w:tcW w:w="1260" w:type="dxa"/>
            <w:vAlign w:val="center"/>
          </w:tcPr>
          <w:p w14:paraId="105793FE"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二级学院</w:t>
            </w:r>
          </w:p>
        </w:tc>
      </w:tr>
      <w:tr w14:paraId="7C767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10" w:type="dxa"/>
            <w:vAlign w:val="center"/>
          </w:tcPr>
          <w:p w14:paraId="0347E481"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3</w:t>
            </w:r>
          </w:p>
        </w:tc>
        <w:tc>
          <w:tcPr>
            <w:tcW w:w="1417" w:type="dxa"/>
            <w:vAlign w:val="center"/>
          </w:tcPr>
          <w:p w14:paraId="06380F2D"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5月16日</w:t>
            </w:r>
          </w:p>
        </w:tc>
        <w:tc>
          <w:tcPr>
            <w:tcW w:w="7116" w:type="dxa"/>
            <w:vAlign w:val="center"/>
          </w:tcPr>
          <w:p w14:paraId="0E9DFE71">
            <w:pPr>
              <w:rPr>
                <w:rFonts w:hint="eastAsia" w:ascii="Times New Roman" w:hAnsi="Times New Roman" w:eastAsia="方正仿宋_GBK" w:cs="Times New Roman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报送毕业资格、学位授予资格审核工作小组成员名单（附件2）</w:t>
            </w:r>
            <w:r>
              <w:rPr>
                <w:rFonts w:hint="eastAsia" w:ascii="Times New Roman" w:hAnsi="Times New Roman" w:eastAsia="方正仿宋_GBK" w:cs="Times New Roman"/>
                <w:lang w:eastAsia="zh-CN"/>
              </w:rPr>
              <w:t>。</w:t>
            </w:r>
          </w:p>
        </w:tc>
        <w:tc>
          <w:tcPr>
            <w:tcW w:w="1260" w:type="dxa"/>
            <w:vAlign w:val="center"/>
          </w:tcPr>
          <w:p w14:paraId="60B7CD3F"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二级学院</w:t>
            </w:r>
          </w:p>
        </w:tc>
      </w:tr>
      <w:tr w14:paraId="0B7D0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10" w:type="dxa"/>
            <w:vAlign w:val="center"/>
          </w:tcPr>
          <w:p w14:paraId="436749D0"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14:paraId="4D458E80"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5月19-23日</w:t>
            </w:r>
          </w:p>
        </w:tc>
        <w:tc>
          <w:tcPr>
            <w:tcW w:w="7116" w:type="dxa"/>
            <w:vAlign w:val="center"/>
          </w:tcPr>
          <w:p w14:paraId="0F9CC895">
            <w:pPr>
              <w:rPr>
                <w:rFonts w:hint="eastAsia" w:ascii="Times New Roman" w:hAnsi="Times New Roman" w:eastAsia="方正仿宋_GBK" w:cs="Times New Roman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完成毕业证书、学位证书、授位决定书制作</w:t>
            </w:r>
            <w:r>
              <w:rPr>
                <w:rFonts w:hint="eastAsia" w:ascii="Times New Roman" w:hAnsi="Times New Roman" w:eastAsia="方正仿宋_GBK" w:cs="Times New Roman"/>
                <w:lang w:eastAsia="zh-CN"/>
              </w:rPr>
              <w:t>。</w:t>
            </w:r>
          </w:p>
        </w:tc>
        <w:tc>
          <w:tcPr>
            <w:tcW w:w="1260" w:type="dxa"/>
            <w:vAlign w:val="center"/>
          </w:tcPr>
          <w:p w14:paraId="5C61D76A"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教务处</w:t>
            </w:r>
          </w:p>
        </w:tc>
      </w:tr>
      <w:tr w14:paraId="53FF6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10" w:type="dxa"/>
            <w:vAlign w:val="center"/>
          </w:tcPr>
          <w:p w14:paraId="31A3FFF3"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5</w:t>
            </w:r>
          </w:p>
        </w:tc>
        <w:tc>
          <w:tcPr>
            <w:tcW w:w="1417" w:type="dxa"/>
            <w:vAlign w:val="center"/>
          </w:tcPr>
          <w:p w14:paraId="62EA03F3"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5月19-23日</w:t>
            </w:r>
          </w:p>
        </w:tc>
        <w:tc>
          <w:tcPr>
            <w:tcW w:w="7116" w:type="dxa"/>
            <w:vAlign w:val="center"/>
          </w:tcPr>
          <w:p w14:paraId="7217F035">
            <w:pPr>
              <w:rPr>
                <w:rFonts w:hint="eastAsia" w:ascii="Times New Roman" w:hAnsi="Times New Roman" w:eastAsia="方正仿宋_GBK" w:cs="Times New Roman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毕业生毕业</w:t>
            </w:r>
            <w:r>
              <w:rPr>
                <w:rFonts w:hint="eastAsia" w:ascii="Times New Roman" w:hAnsi="Times New Roman" w:eastAsia="方正仿宋_GBK" w:cs="Times New Roman"/>
                <w:lang w:val="en-US" w:eastAsia="zh-CN"/>
              </w:rPr>
              <w:t>资格</w:t>
            </w:r>
            <w:r>
              <w:rPr>
                <w:rFonts w:hint="default" w:ascii="Times New Roman" w:hAnsi="Times New Roman" w:eastAsia="方正仿宋_GBK" w:cs="Times New Roman"/>
              </w:rPr>
              <w:t>、学位</w:t>
            </w:r>
            <w:r>
              <w:rPr>
                <w:rFonts w:hint="eastAsia" w:ascii="Times New Roman" w:hAnsi="Times New Roman" w:eastAsia="方正仿宋_GBK" w:cs="Times New Roman"/>
                <w:lang w:val="en-US" w:eastAsia="zh-CN"/>
              </w:rPr>
              <w:t>授予</w:t>
            </w:r>
            <w:r>
              <w:rPr>
                <w:rFonts w:hint="default" w:ascii="Times New Roman" w:hAnsi="Times New Roman" w:eastAsia="方正仿宋_GBK" w:cs="Times New Roman"/>
              </w:rPr>
              <w:t>审核工作相关政策</w:t>
            </w:r>
            <w:r>
              <w:rPr>
                <w:rFonts w:hint="eastAsia" w:ascii="Times New Roman" w:hAnsi="Times New Roman" w:eastAsia="方正仿宋_GBK" w:cs="Times New Roman"/>
                <w:lang w:val="en-US" w:eastAsia="zh-CN"/>
              </w:rPr>
              <w:t>宣讲</w:t>
            </w:r>
            <w:r>
              <w:rPr>
                <w:rFonts w:hint="eastAsia" w:ascii="Times New Roman" w:hAnsi="Times New Roman" w:eastAsia="方正仿宋_GBK" w:cs="Times New Roman"/>
                <w:lang w:eastAsia="zh-CN"/>
              </w:rPr>
              <w:t>。</w:t>
            </w:r>
          </w:p>
        </w:tc>
        <w:tc>
          <w:tcPr>
            <w:tcW w:w="1260" w:type="dxa"/>
            <w:vAlign w:val="center"/>
          </w:tcPr>
          <w:p w14:paraId="4D5073CB"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二级学院</w:t>
            </w:r>
          </w:p>
        </w:tc>
      </w:tr>
      <w:tr w14:paraId="4BAF5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710" w:type="dxa"/>
            <w:vMerge w:val="restart"/>
            <w:vAlign w:val="center"/>
          </w:tcPr>
          <w:p w14:paraId="0EE4EDFB"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6</w:t>
            </w:r>
          </w:p>
        </w:tc>
        <w:tc>
          <w:tcPr>
            <w:tcW w:w="1417" w:type="dxa"/>
            <w:vMerge w:val="restart"/>
            <w:vAlign w:val="center"/>
          </w:tcPr>
          <w:p w14:paraId="73F204FB">
            <w:pPr>
              <w:jc w:val="center"/>
              <w:rPr>
                <w:rFonts w:hint="default" w:ascii="Times New Roman" w:hAnsi="Times New Roman" w:eastAsia="方正仿宋_GBK" w:cs="Times New Roman"/>
                <w:b/>
                <w:bCs/>
              </w:rPr>
            </w:pPr>
            <w:r>
              <w:rPr>
                <w:rFonts w:hint="default" w:ascii="Times New Roman" w:hAnsi="Times New Roman" w:eastAsia="方正仿宋_GBK" w:cs="Times New Roman"/>
              </w:rPr>
              <w:t>5月20-23日</w:t>
            </w:r>
          </w:p>
        </w:tc>
        <w:tc>
          <w:tcPr>
            <w:tcW w:w="7116" w:type="dxa"/>
            <w:vAlign w:val="center"/>
          </w:tcPr>
          <w:p w14:paraId="434F68E1">
            <w:pPr>
              <w:rPr>
                <w:rFonts w:hint="eastAsia" w:ascii="Times New Roman" w:hAnsi="Times New Roman" w:eastAsia="方正仿宋_GBK" w:cs="Times New Roman"/>
                <w:bCs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Cs/>
              </w:rPr>
              <w:t>（1）毕业班各类课程成绩录入（含实践环节成绩）</w:t>
            </w:r>
            <w:r>
              <w:rPr>
                <w:rFonts w:hint="eastAsia" w:ascii="Times New Roman" w:hAnsi="Times New Roman" w:eastAsia="方正仿宋_GBK" w:cs="Times New Roman"/>
                <w:bCs/>
                <w:lang w:eastAsia="zh-CN"/>
              </w:rPr>
              <w:t>。</w:t>
            </w:r>
          </w:p>
          <w:p w14:paraId="5CE8A4BD">
            <w:pPr>
              <w:rPr>
                <w:rFonts w:hint="eastAsia" w:ascii="Times New Roman" w:hAnsi="Times New Roman" w:eastAsia="方正仿宋_GBK" w:cs="Times New Roman"/>
                <w:bCs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Cs/>
              </w:rPr>
              <w:t>（2）毕业论文（设计）成绩录入</w:t>
            </w:r>
            <w:r>
              <w:rPr>
                <w:rFonts w:hint="eastAsia" w:ascii="Times New Roman" w:hAnsi="Times New Roman" w:eastAsia="方正仿宋_GBK" w:cs="Times New Roman"/>
                <w:bCs/>
                <w:lang w:eastAsia="zh-CN"/>
              </w:rPr>
              <w:t>。</w:t>
            </w:r>
          </w:p>
        </w:tc>
        <w:tc>
          <w:tcPr>
            <w:tcW w:w="1260" w:type="dxa"/>
            <w:vAlign w:val="center"/>
          </w:tcPr>
          <w:p w14:paraId="0FDD743D"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二级学院</w:t>
            </w:r>
          </w:p>
        </w:tc>
      </w:tr>
      <w:tr w14:paraId="2A6CC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710" w:type="dxa"/>
            <w:vMerge w:val="continue"/>
            <w:vAlign w:val="center"/>
          </w:tcPr>
          <w:p w14:paraId="1F3D7FAF"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1417" w:type="dxa"/>
            <w:vMerge w:val="continue"/>
            <w:vAlign w:val="center"/>
          </w:tcPr>
          <w:p w14:paraId="3F5195D2"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7116" w:type="dxa"/>
            <w:vAlign w:val="center"/>
          </w:tcPr>
          <w:p w14:paraId="59B0E3F8">
            <w:pPr>
              <w:rPr>
                <w:rFonts w:hint="eastAsia" w:ascii="Times New Roman" w:hAnsi="Times New Roman" w:eastAsia="方正仿宋_GBK" w:cs="Times New Roman"/>
                <w:bCs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Cs/>
              </w:rPr>
              <w:t>（3）“三字一话”成绩统计</w:t>
            </w:r>
            <w:r>
              <w:rPr>
                <w:rFonts w:hint="eastAsia" w:ascii="Times New Roman" w:hAnsi="Times New Roman" w:eastAsia="方正仿宋_GBK" w:cs="Times New Roman"/>
                <w:bCs/>
                <w:lang w:eastAsia="zh-CN"/>
              </w:rPr>
              <w:t>。</w:t>
            </w:r>
          </w:p>
          <w:p w14:paraId="3E2F0706">
            <w:pPr>
              <w:rPr>
                <w:rFonts w:hint="eastAsia" w:ascii="Times New Roman" w:hAnsi="Times New Roman" w:eastAsia="方正仿宋_GBK" w:cs="Times New Roman"/>
                <w:bCs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Cs/>
              </w:rPr>
              <w:t>（4）毕业实习情况统计</w:t>
            </w:r>
            <w:r>
              <w:rPr>
                <w:rFonts w:hint="eastAsia" w:ascii="Times New Roman" w:hAnsi="Times New Roman" w:eastAsia="方正仿宋_GBK" w:cs="Times New Roman"/>
                <w:bCs/>
                <w:lang w:eastAsia="zh-CN"/>
              </w:rPr>
              <w:t>。</w:t>
            </w:r>
          </w:p>
          <w:p w14:paraId="2792C4A3">
            <w:pPr>
              <w:rPr>
                <w:rFonts w:hint="default" w:ascii="Times New Roman" w:hAnsi="Times New Roman" w:eastAsia="方正仿宋_GBK" w:cs="Times New Roman"/>
                <w:bCs/>
              </w:rPr>
            </w:pPr>
            <w:r>
              <w:rPr>
                <w:rFonts w:hint="default" w:ascii="Times New Roman" w:hAnsi="Times New Roman" w:eastAsia="方正仿宋_GBK" w:cs="Times New Roman"/>
                <w:bCs/>
              </w:rPr>
              <w:t>（5）毕业班体能测试成绩统计。</w:t>
            </w:r>
          </w:p>
        </w:tc>
        <w:tc>
          <w:tcPr>
            <w:tcW w:w="1260" w:type="dxa"/>
            <w:vAlign w:val="center"/>
          </w:tcPr>
          <w:p w14:paraId="1AC30506"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教务处</w:t>
            </w:r>
          </w:p>
        </w:tc>
      </w:tr>
      <w:tr w14:paraId="699D1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710" w:type="dxa"/>
            <w:vMerge w:val="continue"/>
            <w:vAlign w:val="center"/>
          </w:tcPr>
          <w:p w14:paraId="6E077073"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1417" w:type="dxa"/>
            <w:vMerge w:val="continue"/>
            <w:vAlign w:val="center"/>
          </w:tcPr>
          <w:p w14:paraId="7D9F1ECE"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7116" w:type="dxa"/>
            <w:vAlign w:val="center"/>
          </w:tcPr>
          <w:p w14:paraId="3BE68745">
            <w:pPr>
              <w:rPr>
                <w:rFonts w:hint="eastAsia" w:ascii="Times New Roman" w:hAnsi="Times New Roman" w:eastAsia="方正仿宋_GBK" w:cs="Times New Roman"/>
                <w:bCs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Cs/>
              </w:rPr>
              <w:t>（6）毕业生纪律处分情况统计</w:t>
            </w:r>
            <w:r>
              <w:rPr>
                <w:rFonts w:hint="eastAsia" w:ascii="Times New Roman" w:hAnsi="Times New Roman" w:eastAsia="方正仿宋_GBK" w:cs="Times New Roman"/>
                <w:bCs/>
                <w:lang w:eastAsia="zh-CN"/>
              </w:rPr>
              <w:t>。</w:t>
            </w:r>
          </w:p>
        </w:tc>
        <w:tc>
          <w:tcPr>
            <w:tcW w:w="1260" w:type="dxa"/>
            <w:vAlign w:val="center"/>
          </w:tcPr>
          <w:p w14:paraId="3B23D826"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党委学生工作部</w:t>
            </w:r>
          </w:p>
        </w:tc>
      </w:tr>
      <w:tr w14:paraId="0CFE9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10" w:type="dxa"/>
            <w:vAlign w:val="center"/>
          </w:tcPr>
          <w:p w14:paraId="26B9B875"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7</w:t>
            </w:r>
          </w:p>
        </w:tc>
        <w:tc>
          <w:tcPr>
            <w:tcW w:w="1417" w:type="dxa"/>
            <w:vAlign w:val="center"/>
          </w:tcPr>
          <w:p w14:paraId="4512F402"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5月26-30日</w:t>
            </w:r>
          </w:p>
        </w:tc>
        <w:tc>
          <w:tcPr>
            <w:tcW w:w="7116" w:type="dxa"/>
            <w:vAlign w:val="center"/>
          </w:tcPr>
          <w:p w14:paraId="003952FE">
            <w:pPr>
              <w:jc w:val="left"/>
              <w:rPr>
                <w:rFonts w:hint="eastAsia" w:ascii="Times New Roman" w:hAnsi="Times New Roman" w:eastAsia="方正仿宋_GBK" w:cs="Times New Roman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完成毕业证书、学位证书照片粘贴工作</w:t>
            </w:r>
            <w:r>
              <w:rPr>
                <w:rFonts w:hint="eastAsia" w:ascii="Times New Roman" w:hAnsi="Times New Roman" w:eastAsia="方正仿宋_GBK" w:cs="Times New Roman"/>
                <w:lang w:eastAsia="zh-CN"/>
              </w:rPr>
              <w:t>。</w:t>
            </w:r>
          </w:p>
        </w:tc>
        <w:tc>
          <w:tcPr>
            <w:tcW w:w="1260" w:type="dxa"/>
            <w:vAlign w:val="center"/>
          </w:tcPr>
          <w:p w14:paraId="6C768C8D"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教务处</w:t>
            </w:r>
          </w:p>
        </w:tc>
      </w:tr>
      <w:tr w14:paraId="52AC2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10" w:type="dxa"/>
            <w:vAlign w:val="center"/>
          </w:tcPr>
          <w:p w14:paraId="46B64E7B"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8</w:t>
            </w:r>
          </w:p>
        </w:tc>
        <w:tc>
          <w:tcPr>
            <w:tcW w:w="1417" w:type="dxa"/>
            <w:vAlign w:val="center"/>
          </w:tcPr>
          <w:p w14:paraId="4F9715D3"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6月</w:t>
            </w: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3</w:t>
            </w:r>
            <w:r>
              <w:rPr>
                <w:rFonts w:hint="default" w:ascii="Times New Roman" w:hAnsi="Times New Roman" w:eastAsia="方正仿宋_GBK" w:cs="Times New Roman"/>
              </w:rPr>
              <w:t>日</w:t>
            </w:r>
          </w:p>
        </w:tc>
        <w:tc>
          <w:tcPr>
            <w:tcW w:w="7116" w:type="dxa"/>
            <w:vAlign w:val="center"/>
          </w:tcPr>
          <w:p w14:paraId="76D398AC">
            <w:pPr>
              <w:jc w:val="left"/>
              <w:rPr>
                <w:rFonts w:hint="eastAsia" w:ascii="Times New Roman" w:hAnsi="Times New Roman" w:eastAsia="方正仿宋_GBK" w:cs="Times New Roman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完成附件3、4的审核，并在</w:t>
            </w:r>
            <w:r>
              <w:rPr>
                <w:rFonts w:hint="eastAsia" w:ascii="Times New Roman" w:hAnsi="Times New Roman" w:eastAsia="方正仿宋_GBK" w:cs="Times New Roman"/>
                <w:lang w:val="en-US" w:eastAsia="zh-CN"/>
              </w:rPr>
              <w:t>二级</w:t>
            </w:r>
            <w:r>
              <w:rPr>
                <w:rFonts w:hint="default" w:ascii="Times New Roman" w:hAnsi="Times New Roman" w:eastAsia="方正仿宋_GBK" w:cs="Times New Roman"/>
              </w:rPr>
              <w:t>学院主页公示审核结果</w:t>
            </w:r>
            <w:r>
              <w:rPr>
                <w:rFonts w:hint="eastAsia" w:ascii="Times New Roman" w:hAnsi="Times New Roman" w:eastAsia="方正仿宋_GBK" w:cs="Times New Roman"/>
                <w:lang w:eastAsia="zh-CN"/>
              </w:rPr>
              <w:t>。</w:t>
            </w:r>
          </w:p>
        </w:tc>
        <w:tc>
          <w:tcPr>
            <w:tcW w:w="1260" w:type="dxa"/>
            <w:vAlign w:val="center"/>
          </w:tcPr>
          <w:p w14:paraId="082136E0"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二级学院</w:t>
            </w:r>
          </w:p>
        </w:tc>
      </w:tr>
      <w:tr w14:paraId="0B437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710" w:type="dxa"/>
            <w:vAlign w:val="center"/>
          </w:tcPr>
          <w:p w14:paraId="2D672068"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9</w:t>
            </w:r>
          </w:p>
        </w:tc>
        <w:tc>
          <w:tcPr>
            <w:tcW w:w="1417" w:type="dxa"/>
            <w:vAlign w:val="center"/>
          </w:tcPr>
          <w:p w14:paraId="67B3B7A9"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6月</w:t>
            </w: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4-7</w:t>
            </w:r>
            <w:r>
              <w:rPr>
                <w:rFonts w:hint="default" w:ascii="Times New Roman" w:hAnsi="Times New Roman" w:eastAsia="方正仿宋_GBK" w:cs="Times New Roman"/>
              </w:rPr>
              <w:t>日</w:t>
            </w:r>
          </w:p>
        </w:tc>
        <w:tc>
          <w:tcPr>
            <w:tcW w:w="7116" w:type="dxa"/>
            <w:vAlign w:val="center"/>
          </w:tcPr>
          <w:p w14:paraId="5DB6A554">
            <w:pPr>
              <w:pStyle w:val="11"/>
              <w:ind w:firstLine="0" w:firstLineChars="0"/>
              <w:rPr>
                <w:rFonts w:hint="eastAsia" w:ascii="Times New Roman" w:hAnsi="Times New Roman" w:eastAsia="方正仿宋_GBK" w:cs="Times New Roman"/>
                <w:b/>
                <w:bCs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完成毕业证书、学位证书、授位决定书的签章工作</w:t>
            </w:r>
            <w:r>
              <w:rPr>
                <w:rFonts w:hint="eastAsia" w:ascii="Times New Roman" w:hAnsi="Times New Roman" w:eastAsia="方正仿宋_GBK" w:cs="Times New Roman"/>
                <w:lang w:eastAsia="zh-CN"/>
              </w:rPr>
              <w:t>。</w:t>
            </w:r>
          </w:p>
        </w:tc>
        <w:tc>
          <w:tcPr>
            <w:tcW w:w="1260" w:type="dxa"/>
            <w:vAlign w:val="center"/>
          </w:tcPr>
          <w:p w14:paraId="1694FBBF"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教务处</w:t>
            </w:r>
          </w:p>
        </w:tc>
      </w:tr>
      <w:tr w14:paraId="426EC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10" w:type="dxa"/>
            <w:vAlign w:val="center"/>
          </w:tcPr>
          <w:p w14:paraId="4D40F0A9">
            <w:pPr>
              <w:jc w:val="center"/>
              <w:rPr>
                <w:rFonts w:hint="default" w:ascii="Times New Roman" w:hAnsi="Times New Roman" w:eastAsia="方正仿宋_GBK" w:cs="Times New Roman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10</w:t>
            </w:r>
          </w:p>
        </w:tc>
        <w:tc>
          <w:tcPr>
            <w:tcW w:w="1417" w:type="dxa"/>
            <w:vAlign w:val="center"/>
          </w:tcPr>
          <w:p w14:paraId="48C97D60">
            <w:pPr>
              <w:jc w:val="center"/>
              <w:rPr>
                <w:rFonts w:hint="default" w:ascii="Times New Roman" w:hAnsi="Times New Roman" w:eastAsia="方正仿宋_GBK" w:cs="Times New Roman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6月5-7日</w:t>
            </w:r>
          </w:p>
        </w:tc>
        <w:tc>
          <w:tcPr>
            <w:tcW w:w="7116" w:type="dxa"/>
            <w:vAlign w:val="center"/>
          </w:tcPr>
          <w:p w14:paraId="5F26ECE3">
            <w:pPr>
              <w:rPr>
                <w:rFonts w:hint="default" w:ascii="Times New Roman" w:hAnsi="Times New Roman" w:eastAsia="方正仿宋_GBK" w:cs="Times New Roman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lang w:eastAsia="zh-CN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1</w:t>
            </w:r>
            <w:r>
              <w:rPr>
                <w:rFonts w:hint="default" w:ascii="Times New Roman" w:hAnsi="Times New Roman" w:eastAsia="方正仿宋_GBK" w:cs="Times New Roman"/>
                <w:lang w:eastAsia="zh-CN"/>
              </w:rPr>
              <w:t>）</w:t>
            </w: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6月5日</w:t>
            </w:r>
            <w:r>
              <w:rPr>
                <w:rFonts w:hint="default" w:ascii="Times New Roman" w:hAnsi="Times New Roman" w:eastAsia="方正仿宋_GBK" w:cs="Times New Roman"/>
                <w:lang w:eastAsia="zh-CN"/>
              </w:rPr>
              <w:t>下午5:40之前，将附件4（电子版+纸质版）报送学校毕业、学位审核办公室（知津楼D-105）</w:t>
            </w:r>
            <w:r>
              <w:rPr>
                <w:rFonts w:hint="eastAsia" w:ascii="Times New Roman" w:hAnsi="Times New Roman" w:eastAsia="方正仿宋_GBK" w:cs="Times New Roman"/>
                <w:lang w:eastAsia="zh-CN"/>
              </w:rPr>
              <w:t>。</w:t>
            </w:r>
          </w:p>
          <w:p w14:paraId="74A9F85D">
            <w:pPr>
              <w:rPr>
                <w:rFonts w:hint="eastAsia" w:ascii="Times New Roman" w:hAnsi="Times New Roman" w:eastAsia="方正仿宋_GBK" w:cs="Times New Roman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2</w:t>
            </w:r>
            <w:r>
              <w:rPr>
                <w:rFonts w:hint="default" w:ascii="Times New Roman" w:hAnsi="Times New Roman" w:eastAsia="方正仿宋_GBK" w:cs="Times New Roman"/>
              </w:rPr>
              <w:t>）复核二级学院提交材料</w:t>
            </w:r>
            <w:r>
              <w:rPr>
                <w:rFonts w:hint="eastAsia" w:ascii="Times New Roman" w:hAnsi="Times New Roman" w:eastAsia="方正仿宋_GBK" w:cs="Times New Roman"/>
                <w:lang w:eastAsia="zh-CN"/>
              </w:rPr>
              <w:t>。</w:t>
            </w:r>
          </w:p>
          <w:p w14:paraId="3D84BDA1">
            <w:pPr>
              <w:rPr>
                <w:rFonts w:hint="eastAsia" w:ascii="Times New Roman" w:hAnsi="Times New Roman" w:eastAsia="方正仿宋_GBK" w:cs="Times New Roman"/>
                <w:b/>
                <w:bCs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3</w:t>
            </w:r>
            <w:r>
              <w:rPr>
                <w:rFonts w:hint="default" w:ascii="Times New Roman" w:hAnsi="Times New Roman" w:eastAsia="方正仿宋_GBK" w:cs="Times New Roman"/>
              </w:rPr>
              <w:t>）统计毕业</w:t>
            </w:r>
            <w:r>
              <w:rPr>
                <w:rFonts w:hint="eastAsia" w:ascii="Times New Roman" w:hAnsi="Times New Roman" w:eastAsia="方正仿宋_GBK" w:cs="Times New Roman"/>
                <w:lang w:val="en-US" w:eastAsia="zh-CN"/>
              </w:rPr>
              <w:t>资格</w:t>
            </w:r>
            <w:r>
              <w:rPr>
                <w:rFonts w:hint="default" w:ascii="Times New Roman" w:hAnsi="Times New Roman" w:eastAsia="方正仿宋_GBK" w:cs="Times New Roman"/>
              </w:rPr>
              <w:t>、学位</w:t>
            </w:r>
            <w:r>
              <w:rPr>
                <w:rFonts w:hint="eastAsia" w:ascii="Times New Roman" w:hAnsi="Times New Roman" w:eastAsia="方正仿宋_GBK" w:cs="Times New Roman"/>
                <w:lang w:val="en-US" w:eastAsia="zh-CN"/>
              </w:rPr>
              <w:t>授予</w:t>
            </w:r>
            <w:r>
              <w:rPr>
                <w:rFonts w:hint="default" w:ascii="Times New Roman" w:hAnsi="Times New Roman" w:eastAsia="方正仿宋_GBK" w:cs="Times New Roman"/>
              </w:rPr>
              <w:t>资格复核情况，撰写审核报告</w:t>
            </w:r>
            <w:r>
              <w:rPr>
                <w:rFonts w:hint="eastAsia" w:ascii="Times New Roman" w:hAnsi="Times New Roman" w:eastAsia="方正仿宋_GBK" w:cs="Times New Roman"/>
                <w:lang w:eastAsia="zh-CN"/>
              </w:rPr>
              <w:t>。</w:t>
            </w:r>
          </w:p>
        </w:tc>
        <w:tc>
          <w:tcPr>
            <w:tcW w:w="1260" w:type="dxa"/>
            <w:vAlign w:val="center"/>
          </w:tcPr>
          <w:p w14:paraId="394B73F2">
            <w:pPr>
              <w:jc w:val="center"/>
              <w:rPr>
                <w:rFonts w:hint="default" w:ascii="Times New Roman" w:hAnsi="Times New Roman" w:eastAsia="方正仿宋_GBK" w:cs="Times New Roman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教务处</w:t>
            </w:r>
          </w:p>
        </w:tc>
      </w:tr>
      <w:tr w14:paraId="3BD96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10" w:type="dxa"/>
            <w:vAlign w:val="center"/>
          </w:tcPr>
          <w:p w14:paraId="2C6327AA">
            <w:pPr>
              <w:jc w:val="center"/>
              <w:rPr>
                <w:rFonts w:hint="default" w:ascii="Times New Roman" w:hAnsi="Times New Roman" w:eastAsia="方正仿宋_GBK" w:cs="Times New Roman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1</w:t>
            </w: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1</w:t>
            </w:r>
          </w:p>
        </w:tc>
        <w:tc>
          <w:tcPr>
            <w:tcW w:w="1417" w:type="dxa"/>
            <w:vAlign w:val="center"/>
          </w:tcPr>
          <w:p w14:paraId="72BF4E84"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6月</w:t>
            </w: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8-10</w:t>
            </w:r>
            <w:r>
              <w:rPr>
                <w:rFonts w:hint="default" w:ascii="Times New Roman" w:hAnsi="Times New Roman" w:eastAsia="方正仿宋_GBK" w:cs="Times New Roman"/>
              </w:rPr>
              <w:t>日</w:t>
            </w:r>
          </w:p>
        </w:tc>
        <w:tc>
          <w:tcPr>
            <w:tcW w:w="7116" w:type="dxa"/>
            <w:vAlign w:val="center"/>
          </w:tcPr>
          <w:p w14:paraId="7551CE40">
            <w:pPr>
              <w:rPr>
                <w:rFonts w:hint="eastAsia" w:ascii="Times New Roman" w:hAnsi="Times New Roman" w:eastAsia="方正仿宋_GBK" w:cs="Times New Roman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</w:rPr>
              <w:t>组织召开校学士学位评定委员会会议</w:t>
            </w:r>
            <w:r>
              <w:rPr>
                <w:rFonts w:hint="eastAsia" w:ascii="Times New Roman" w:hAnsi="Times New Roman" w:eastAsia="方正仿宋_GBK" w:cs="Times New Roman"/>
                <w:b/>
                <w:bCs/>
                <w:lang w:eastAsia="zh-CN"/>
              </w:rPr>
              <w:t>。</w:t>
            </w:r>
          </w:p>
        </w:tc>
        <w:tc>
          <w:tcPr>
            <w:tcW w:w="1260" w:type="dxa"/>
            <w:vAlign w:val="center"/>
          </w:tcPr>
          <w:p w14:paraId="700874E3">
            <w:pPr>
              <w:jc w:val="center"/>
              <w:rPr>
                <w:rFonts w:hint="default" w:ascii="Times New Roman" w:hAnsi="Times New Roman" w:eastAsia="方正仿宋_GBK" w:cs="Times New Roman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二级学院</w:t>
            </w:r>
            <w:r>
              <w:rPr>
                <w:rFonts w:hint="default" w:ascii="Times New Roman" w:hAnsi="Times New Roman" w:eastAsia="方正仿宋_GBK" w:cs="Times New Roman"/>
                <w:lang w:eastAsia="zh-CN"/>
              </w:rPr>
              <w:t>、</w:t>
            </w: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教务处</w:t>
            </w:r>
          </w:p>
        </w:tc>
      </w:tr>
      <w:tr w14:paraId="4B9F8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10" w:type="dxa"/>
            <w:vAlign w:val="center"/>
          </w:tcPr>
          <w:p w14:paraId="76C913B0">
            <w:pPr>
              <w:jc w:val="center"/>
              <w:rPr>
                <w:rFonts w:hint="default" w:ascii="Times New Roman" w:hAnsi="Times New Roman" w:eastAsia="方正仿宋_GBK" w:cs="Times New Roman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1</w:t>
            </w: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2</w:t>
            </w:r>
          </w:p>
        </w:tc>
        <w:tc>
          <w:tcPr>
            <w:tcW w:w="1417" w:type="dxa"/>
            <w:vAlign w:val="center"/>
          </w:tcPr>
          <w:p w14:paraId="65A776DA"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6月</w:t>
            </w: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15-16</w:t>
            </w:r>
            <w:r>
              <w:rPr>
                <w:rFonts w:hint="default" w:ascii="Times New Roman" w:hAnsi="Times New Roman" w:eastAsia="方正仿宋_GBK" w:cs="Times New Roman"/>
              </w:rPr>
              <w:t>日</w:t>
            </w:r>
          </w:p>
        </w:tc>
        <w:tc>
          <w:tcPr>
            <w:tcW w:w="7116" w:type="dxa"/>
            <w:vAlign w:val="center"/>
          </w:tcPr>
          <w:p w14:paraId="740C06EA">
            <w:pPr>
              <w:numPr>
                <w:ilvl w:val="0"/>
                <w:numId w:val="1"/>
              </w:numPr>
              <w:rPr>
                <w:rFonts w:hint="default" w:ascii="Times New Roman" w:hAnsi="Times New Roman" w:eastAsia="方正仿宋_GBK" w:cs="Times New Roman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校长办公会审议毕业和授位决议</w:t>
            </w:r>
            <w:r>
              <w:rPr>
                <w:rFonts w:hint="eastAsia" w:ascii="Times New Roman" w:hAnsi="Times New Roman" w:eastAsia="方正仿宋_GBK" w:cs="Times New Roman"/>
                <w:lang w:val="en-US" w:eastAsia="zh-CN"/>
              </w:rPr>
              <w:t>。</w:t>
            </w:r>
          </w:p>
          <w:p w14:paraId="2371509E">
            <w:pPr>
              <w:numPr>
                <w:ilvl w:val="0"/>
                <w:numId w:val="1"/>
              </w:numPr>
              <w:rPr>
                <w:rFonts w:hint="default" w:ascii="Times New Roman" w:hAnsi="Times New Roman" w:eastAsia="方正仿宋_GBK" w:cs="Times New Roman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发布202</w:t>
            </w: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6</w:t>
            </w:r>
            <w:r>
              <w:rPr>
                <w:rFonts w:hint="default" w:ascii="Times New Roman" w:hAnsi="Times New Roman" w:eastAsia="方正仿宋_GBK" w:cs="Times New Roman"/>
              </w:rPr>
              <w:t>届毕业资格审核和授予学士学位的决定</w:t>
            </w:r>
            <w:r>
              <w:rPr>
                <w:rFonts w:hint="eastAsia" w:ascii="Times New Roman" w:hAnsi="Times New Roman" w:eastAsia="方正仿宋_GBK" w:cs="Times New Roman"/>
                <w:lang w:eastAsia="zh-CN"/>
              </w:rPr>
              <w:t>。</w:t>
            </w:r>
          </w:p>
        </w:tc>
        <w:tc>
          <w:tcPr>
            <w:tcW w:w="1260" w:type="dxa"/>
            <w:vAlign w:val="center"/>
          </w:tcPr>
          <w:p w14:paraId="13A97C10"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教务处</w:t>
            </w:r>
          </w:p>
        </w:tc>
      </w:tr>
      <w:tr w14:paraId="04679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10" w:type="dxa"/>
            <w:vAlign w:val="center"/>
          </w:tcPr>
          <w:p w14:paraId="6DDF1A0A">
            <w:pPr>
              <w:jc w:val="center"/>
              <w:rPr>
                <w:rFonts w:hint="default" w:ascii="Times New Roman" w:hAnsi="Times New Roman" w:eastAsia="方正仿宋_GBK" w:cs="Times New Roman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1</w:t>
            </w: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3</w:t>
            </w:r>
          </w:p>
        </w:tc>
        <w:tc>
          <w:tcPr>
            <w:tcW w:w="1417" w:type="dxa"/>
            <w:vAlign w:val="center"/>
          </w:tcPr>
          <w:p w14:paraId="1153E414">
            <w:pPr>
              <w:jc w:val="center"/>
              <w:rPr>
                <w:rFonts w:hint="default" w:ascii="Times New Roman" w:hAnsi="Times New Roman" w:eastAsia="方正仿宋_GBK" w:cs="Times New Roman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6月</w:t>
            </w: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27</w:t>
            </w:r>
            <w:r>
              <w:rPr>
                <w:rFonts w:hint="default" w:ascii="Times New Roman" w:hAnsi="Times New Roman" w:eastAsia="方正仿宋_GBK" w:cs="Times New Roman"/>
              </w:rPr>
              <w:t>日</w:t>
            </w: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前</w:t>
            </w:r>
          </w:p>
        </w:tc>
        <w:tc>
          <w:tcPr>
            <w:tcW w:w="7116" w:type="dxa"/>
            <w:vAlign w:val="center"/>
          </w:tcPr>
          <w:p w14:paraId="1D4C91CD">
            <w:pPr>
              <w:rPr>
                <w:rFonts w:hint="eastAsia" w:ascii="Times New Roman" w:hAnsi="Times New Roman" w:eastAsia="方正仿宋_GBK" w:cs="Times New Roman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发放毕业证书、学位证书</w:t>
            </w:r>
            <w:r>
              <w:rPr>
                <w:rFonts w:hint="default" w:ascii="Times New Roman" w:hAnsi="Times New Roman" w:eastAsia="方正仿宋_GBK" w:cs="Times New Roman"/>
                <w:lang w:eastAsia="zh-CN"/>
              </w:rPr>
              <w:t>、</w:t>
            </w:r>
            <w:r>
              <w:rPr>
                <w:rFonts w:hint="default" w:ascii="Times New Roman" w:hAnsi="Times New Roman" w:eastAsia="方正仿宋_GBK" w:cs="Times New Roman"/>
              </w:rPr>
              <w:t>毕业生离校</w:t>
            </w:r>
            <w:r>
              <w:rPr>
                <w:rFonts w:hint="eastAsia" w:ascii="Times New Roman" w:hAnsi="Times New Roman" w:eastAsia="方正仿宋_GBK" w:cs="Times New Roman"/>
                <w:lang w:eastAsia="zh-CN"/>
              </w:rPr>
              <w:t>。</w:t>
            </w:r>
          </w:p>
        </w:tc>
        <w:tc>
          <w:tcPr>
            <w:tcW w:w="1260" w:type="dxa"/>
            <w:vAlign w:val="center"/>
          </w:tcPr>
          <w:p w14:paraId="34245441"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二级学院</w:t>
            </w:r>
          </w:p>
        </w:tc>
      </w:tr>
      <w:tr w14:paraId="5B991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10" w:type="dxa"/>
            <w:vAlign w:val="center"/>
          </w:tcPr>
          <w:p w14:paraId="7D56DAC2">
            <w:pPr>
              <w:jc w:val="center"/>
              <w:rPr>
                <w:rFonts w:hint="default" w:ascii="Times New Roman" w:hAnsi="Times New Roman" w:eastAsia="方正仿宋_GBK" w:cs="Times New Roman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1</w:t>
            </w: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4</w:t>
            </w:r>
          </w:p>
        </w:tc>
        <w:tc>
          <w:tcPr>
            <w:tcW w:w="1417" w:type="dxa"/>
            <w:vAlign w:val="center"/>
          </w:tcPr>
          <w:p w14:paraId="6CF51522"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6月2</w:t>
            </w: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7</w:t>
            </w:r>
            <w:r>
              <w:rPr>
                <w:rFonts w:hint="default" w:ascii="Times New Roman" w:hAnsi="Times New Roman" w:eastAsia="方正仿宋_GBK" w:cs="Times New Roman"/>
              </w:rPr>
              <w:t>日前</w:t>
            </w:r>
          </w:p>
        </w:tc>
        <w:tc>
          <w:tcPr>
            <w:tcW w:w="7116" w:type="dxa"/>
            <w:vAlign w:val="center"/>
          </w:tcPr>
          <w:p w14:paraId="5478B54B">
            <w:pPr>
              <w:rPr>
                <w:rFonts w:hint="eastAsia" w:ascii="Times New Roman" w:hAnsi="Times New Roman" w:eastAsia="方正仿宋_GBK" w:cs="Times New Roman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在教育部学信网平台处理毕业生毕业信息</w:t>
            </w:r>
            <w:r>
              <w:rPr>
                <w:rFonts w:hint="eastAsia" w:ascii="Times New Roman" w:hAnsi="Times New Roman" w:eastAsia="方正仿宋_GBK" w:cs="Times New Roman"/>
                <w:lang w:eastAsia="zh-CN"/>
              </w:rPr>
              <w:t>。</w:t>
            </w:r>
          </w:p>
        </w:tc>
        <w:tc>
          <w:tcPr>
            <w:tcW w:w="1260" w:type="dxa"/>
            <w:vAlign w:val="center"/>
          </w:tcPr>
          <w:p w14:paraId="024520A4"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教务处</w:t>
            </w:r>
          </w:p>
        </w:tc>
      </w:tr>
    </w:tbl>
    <w:p w14:paraId="53A92711">
      <w:pPr>
        <w:ind w:firstLine="210" w:firstLineChars="100"/>
        <w:jc w:val="both"/>
        <w:rPr>
          <w:rFonts w:cs="Times New Roman"/>
        </w:rPr>
      </w:pPr>
      <w:bookmarkStart w:id="0" w:name="_GoBack"/>
      <w:bookmarkEnd w:id="0"/>
      <w:r>
        <w:rPr>
          <w:rFonts w:hint="eastAsia" w:ascii="方正仿宋_GBK" w:hAnsi="方正仿宋_GBK" w:eastAsia="方正仿宋_GBK" w:cs="方正仿宋_GBK"/>
        </w:rPr>
        <w:t>注：未尽事宜，临时通知</w:t>
      </w:r>
      <w:r>
        <w:rPr>
          <w:rFonts w:hint="eastAsia" w:cs="宋体"/>
        </w:rPr>
        <w:t>。</w:t>
      </w:r>
    </w:p>
    <w:sectPr>
      <w:pgSz w:w="11906" w:h="16838"/>
      <w:pgMar w:top="1440" w:right="426" w:bottom="1440" w:left="42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41EAA6"/>
    <w:multiLevelType w:val="singleLevel"/>
    <w:tmpl w:val="5241EAA6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NotTrackMoves/>
  <w:documentProtection w:enforcement="0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9E58FA"/>
    <w:rsid w:val="00000004"/>
    <w:rsid w:val="00004A9F"/>
    <w:rsid w:val="0002568B"/>
    <w:rsid w:val="00036260"/>
    <w:rsid w:val="000408AE"/>
    <w:rsid w:val="00061724"/>
    <w:rsid w:val="000649A4"/>
    <w:rsid w:val="00076827"/>
    <w:rsid w:val="00080E6F"/>
    <w:rsid w:val="00094CC0"/>
    <w:rsid w:val="000969B6"/>
    <w:rsid w:val="000A4AB0"/>
    <w:rsid w:val="000C1C24"/>
    <w:rsid w:val="000D2A4D"/>
    <w:rsid w:val="000F18D7"/>
    <w:rsid w:val="000F3884"/>
    <w:rsid w:val="00103F34"/>
    <w:rsid w:val="0013635E"/>
    <w:rsid w:val="00144F5C"/>
    <w:rsid w:val="00155605"/>
    <w:rsid w:val="00163013"/>
    <w:rsid w:val="001A3ABA"/>
    <w:rsid w:val="001B4835"/>
    <w:rsid w:val="001B53BF"/>
    <w:rsid w:val="001C2DE3"/>
    <w:rsid w:val="001C3BA1"/>
    <w:rsid w:val="001D5F28"/>
    <w:rsid w:val="001E2C51"/>
    <w:rsid w:val="001E3CCC"/>
    <w:rsid w:val="001E5FF1"/>
    <w:rsid w:val="001E7EF0"/>
    <w:rsid w:val="001F0C21"/>
    <w:rsid w:val="00202586"/>
    <w:rsid w:val="00210756"/>
    <w:rsid w:val="00216E09"/>
    <w:rsid w:val="00221143"/>
    <w:rsid w:val="00222629"/>
    <w:rsid w:val="002226EB"/>
    <w:rsid w:val="002369F1"/>
    <w:rsid w:val="00263509"/>
    <w:rsid w:val="00273C27"/>
    <w:rsid w:val="00276088"/>
    <w:rsid w:val="002B19FC"/>
    <w:rsid w:val="002B273E"/>
    <w:rsid w:val="002B2B1E"/>
    <w:rsid w:val="002B75A9"/>
    <w:rsid w:val="002C40A8"/>
    <w:rsid w:val="002C5C6B"/>
    <w:rsid w:val="002E1557"/>
    <w:rsid w:val="002E5CF9"/>
    <w:rsid w:val="003055CA"/>
    <w:rsid w:val="003257C5"/>
    <w:rsid w:val="00333926"/>
    <w:rsid w:val="00346626"/>
    <w:rsid w:val="00372035"/>
    <w:rsid w:val="00393585"/>
    <w:rsid w:val="003B5929"/>
    <w:rsid w:val="003D30C1"/>
    <w:rsid w:val="003D7EDB"/>
    <w:rsid w:val="0040193F"/>
    <w:rsid w:val="004164B6"/>
    <w:rsid w:val="00420B06"/>
    <w:rsid w:val="00427EEE"/>
    <w:rsid w:val="0044234B"/>
    <w:rsid w:val="00453DD1"/>
    <w:rsid w:val="00463841"/>
    <w:rsid w:val="00476DD8"/>
    <w:rsid w:val="0048326C"/>
    <w:rsid w:val="00490903"/>
    <w:rsid w:val="00495840"/>
    <w:rsid w:val="004B3FDB"/>
    <w:rsid w:val="004D201A"/>
    <w:rsid w:val="004E5F39"/>
    <w:rsid w:val="0050368B"/>
    <w:rsid w:val="00515AF9"/>
    <w:rsid w:val="00536656"/>
    <w:rsid w:val="005663E8"/>
    <w:rsid w:val="005968AA"/>
    <w:rsid w:val="005B0827"/>
    <w:rsid w:val="005E037A"/>
    <w:rsid w:val="0060003C"/>
    <w:rsid w:val="0061606D"/>
    <w:rsid w:val="006271CE"/>
    <w:rsid w:val="00632439"/>
    <w:rsid w:val="0064178B"/>
    <w:rsid w:val="00661D12"/>
    <w:rsid w:val="00674A02"/>
    <w:rsid w:val="006A515F"/>
    <w:rsid w:val="006B72EF"/>
    <w:rsid w:val="006E596F"/>
    <w:rsid w:val="00705AFC"/>
    <w:rsid w:val="00750205"/>
    <w:rsid w:val="007731CD"/>
    <w:rsid w:val="00773D56"/>
    <w:rsid w:val="00786578"/>
    <w:rsid w:val="007922F6"/>
    <w:rsid w:val="007930E5"/>
    <w:rsid w:val="007C13A7"/>
    <w:rsid w:val="007D028E"/>
    <w:rsid w:val="007D3520"/>
    <w:rsid w:val="007E069C"/>
    <w:rsid w:val="00804695"/>
    <w:rsid w:val="00810078"/>
    <w:rsid w:val="0081084E"/>
    <w:rsid w:val="00820B2B"/>
    <w:rsid w:val="00833F45"/>
    <w:rsid w:val="00843BDE"/>
    <w:rsid w:val="00860CFF"/>
    <w:rsid w:val="00864D28"/>
    <w:rsid w:val="008650CD"/>
    <w:rsid w:val="00872319"/>
    <w:rsid w:val="008750F9"/>
    <w:rsid w:val="00880F86"/>
    <w:rsid w:val="00882E9D"/>
    <w:rsid w:val="008837CA"/>
    <w:rsid w:val="0089239D"/>
    <w:rsid w:val="00893C76"/>
    <w:rsid w:val="008A38C8"/>
    <w:rsid w:val="008C5D7E"/>
    <w:rsid w:val="008D1864"/>
    <w:rsid w:val="008D6978"/>
    <w:rsid w:val="008E4E0D"/>
    <w:rsid w:val="0091096D"/>
    <w:rsid w:val="00931841"/>
    <w:rsid w:val="009643D2"/>
    <w:rsid w:val="0096453E"/>
    <w:rsid w:val="00970779"/>
    <w:rsid w:val="00972D04"/>
    <w:rsid w:val="009807AB"/>
    <w:rsid w:val="00982C87"/>
    <w:rsid w:val="009C6EC4"/>
    <w:rsid w:val="009E50EF"/>
    <w:rsid w:val="009E58FA"/>
    <w:rsid w:val="00A13004"/>
    <w:rsid w:val="00A22740"/>
    <w:rsid w:val="00A22D63"/>
    <w:rsid w:val="00A33A55"/>
    <w:rsid w:val="00A6627C"/>
    <w:rsid w:val="00A72867"/>
    <w:rsid w:val="00A75A00"/>
    <w:rsid w:val="00A97118"/>
    <w:rsid w:val="00AB4EE0"/>
    <w:rsid w:val="00AC5AF3"/>
    <w:rsid w:val="00AD0351"/>
    <w:rsid w:val="00AD2409"/>
    <w:rsid w:val="00B32E70"/>
    <w:rsid w:val="00B357A2"/>
    <w:rsid w:val="00B43F95"/>
    <w:rsid w:val="00B46428"/>
    <w:rsid w:val="00B4671B"/>
    <w:rsid w:val="00B5046F"/>
    <w:rsid w:val="00B52A0D"/>
    <w:rsid w:val="00B61395"/>
    <w:rsid w:val="00B617F3"/>
    <w:rsid w:val="00B75B06"/>
    <w:rsid w:val="00B9176B"/>
    <w:rsid w:val="00B93D38"/>
    <w:rsid w:val="00BA1176"/>
    <w:rsid w:val="00BB3915"/>
    <w:rsid w:val="00BD7191"/>
    <w:rsid w:val="00BD7A8E"/>
    <w:rsid w:val="00BE0A51"/>
    <w:rsid w:val="00BF525E"/>
    <w:rsid w:val="00BF5E73"/>
    <w:rsid w:val="00BF6A22"/>
    <w:rsid w:val="00C00788"/>
    <w:rsid w:val="00C0093D"/>
    <w:rsid w:val="00C13952"/>
    <w:rsid w:val="00C15849"/>
    <w:rsid w:val="00C23186"/>
    <w:rsid w:val="00C2641D"/>
    <w:rsid w:val="00C26F33"/>
    <w:rsid w:val="00C36047"/>
    <w:rsid w:val="00C41E27"/>
    <w:rsid w:val="00C51BD0"/>
    <w:rsid w:val="00C56E88"/>
    <w:rsid w:val="00C61BD3"/>
    <w:rsid w:val="00C7170D"/>
    <w:rsid w:val="00C73D1D"/>
    <w:rsid w:val="00C91974"/>
    <w:rsid w:val="00CB3D7B"/>
    <w:rsid w:val="00CC1C96"/>
    <w:rsid w:val="00CE2506"/>
    <w:rsid w:val="00CF0770"/>
    <w:rsid w:val="00CF3FCD"/>
    <w:rsid w:val="00D06254"/>
    <w:rsid w:val="00D10C96"/>
    <w:rsid w:val="00D1210D"/>
    <w:rsid w:val="00D22B14"/>
    <w:rsid w:val="00D65D7C"/>
    <w:rsid w:val="00D71F38"/>
    <w:rsid w:val="00D9641A"/>
    <w:rsid w:val="00DC6CC5"/>
    <w:rsid w:val="00DE3DEE"/>
    <w:rsid w:val="00DE7081"/>
    <w:rsid w:val="00DF73E4"/>
    <w:rsid w:val="00E01F27"/>
    <w:rsid w:val="00E6047C"/>
    <w:rsid w:val="00E752A5"/>
    <w:rsid w:val="00E855FE"/>
    <w:rsid w:val="00E9450F"/>
    <w:rsid w:val="00E96C14"/>
    <w:rsid w:val="00E972B1"/>
    <w:rsid w:val="00EB72C2"/>
    <w:rsid w:val="00EB7568"/>
    <w:rsid w:val="00ED0825"/>
    <w:rsid w:val="00EE285B"/>
    <w:rsid w:val="00EE2C46"/>
    <w:rsid w:val="00EE3A4D"/>
    <w:rsid w:val="00EF3013"/>
    <w:rsid w:val="00F130AD"/>
    <w:rsid w:val="00F32767"/>
    <w:rsid w:val="00F3558A"/>
    <w:rsid w:val="00F55453"/>
    <w:rsid w:val="00F61C35"/>
    <w:rsid w:val="00F962E5"/>
    <w:rsid w:val="00FA2FD6"/>
    <w:rsid w:val="00FA57A0"/>
    <w:rsid w:val="00FC469D"/>
    <w:rsid w:val="00FC63C6"/>
    <w:rsid w:val="00FE259D"/>
    <w:rsid w:val="00FE652E"/>
    <w:rsid w:val="00FF5B6D"/>
    <w:rsid w:val="01C40DDD"/>
    <w:rsid w:val="0D146E12"/>
    <w:rsid w:val="2BE716A8"/>
    <w:rsid w:val="3CCF105C"/>
    <w:rsid w:val="5A9311B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99"/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link w:val="4"/>
    <w:qFormat/>
    <w:locked/>
    <w:uiPriority w:val="99"/>
    <w:rPr>
      <w:kern w:val="2"/>
      <w:sz w:val="18"/>
      <w:szCs w:val="18"/>
    </w:rPr>
  </w:style>
  <w:style w:type="character" w:customStyle="1" w:styleId="9">
    <w:name w:val="页脚 字符"/>
    <w:link w:val="3"/>
    <w:qFormat/>
    <w:locked/>
    <w:uiPriority w:val="99"/>
    <w:rPr>
      <w:kern w:val="2"/>
      <w:sz w:val="18"/>
      <w:szCs w:val="18"/>
    </w:rPr>
  </w:style>
  <w:style w:type="character" w:customStyle="1" w:styleId="10">
    <w:name w:val="批注框文本 字符"/>
    <w:link w:val="2"/>
    <w:semiHidden/>
    <w:qFormat/>
    <w:locked/>
    <w:uiPriority w:val="99"/>
    <w:rPr>
      <w:kern w:val="2"/>
      <w:sz w:val="18"/>
      <w:szCs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cqwu-gqy</Company>
  <Pages>1</Pages>
  <Words>634</Words>
  <Characters>697</Characters>
  <Lines>58</Lines>
  <Paragraphs>78</Paragraphs>
  <TotalTime>4</TotalTime>
  <ScaleCrop>false</ScaleCrop>
  <LinksUpToDate>false</LinksUpToDate>
  <CharactersWithSpaces>697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2020-04-16T08:00:00Z</dcterms:created>
  <dc:creator>guqiyuan</dc:creator>
  <cp:lastModifiedBy>陈东</cp:lastModifiedBy>
  <cp:lastPrinted>2022-05-07T07:01:00Z</cp:lastPrinted>
  <dcterms:modified xsi:type="dcterms:W3CDTF">2026-04-28T02:48:40Z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eyJoZGlkIjoiNjNlZTViNTU5NzhiYTg3YjgyOGE4MzI4ZWMwNDA5OTIiLCJ1c2VySWQiOiIyMjcyNTE4OTkifQ==</vt:lpwstr>
  </property>
  <property fmtid="{D5CDD505-2E9C-101B-9397-08002B2CF9AE}" pid="3" name="KSOProductBuildVer">
    <vt:lpwstr>2052-12.1.0.25865</vt:lpwstr>
  </property>
  <property fmtid="{D5CDD505-2E9C-101B-9397-08002B2CF9AE}" pid="4" name="ICV">
    <vt:lpwstr>2D2AB12511324478B5584ED46BEB9033_12</vt:lpwstr>
  </property>
</Properties>
</file>